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F62263" w14:textId="36777A71" w:rsidR="00EC7E77" w:rsidRPr="00A11156" w:rsidRDefault="00EC7E77" w:rsidP="00EC7E77">
      <w:pPr>
        <w:spacing w:line="360" w:lineRule="auto"/>
        <w:jc w:val="center"/>
        <w:rPr>
          <w:rFonts w:ascii="Arial" w:hAnsi="Arial" w:cs="Arial"/>
          <w:b/>
          <w:color w:val="000000"/>
          <w:sz w:val="24"/>
          <w:lang w:eastAsia="ar-SA"/>
        </w:rPr>
      </w:pPr>
      <w:r w:rsidRPr="00A11156">
        <w:rPr>
          <w:rFonts w:ascii="Arial" w:hAnsi="Arial" w:cs="Arial"/>
          <w:b/>
          <w:color w:val="000000"/>
          <w:sz w:val="24"/>
          <w:lang w:eastAsia="ar-SA"/>
        </w:rPr>
        <w:t xml:space="preserve">DECRETO Nº </w:t>
      </w:r>
      <w:r w:rsidR="00AB7BEF" w:rsidRPr="00AB7BEF">
        <w:rPr>
          <w:rFonts w:ascii="Arial" w:hAnsi="Arial" w:cs="Arial"/>
          <w:b/>
          <w:sz w:val="24"/>
          <w:lang w:eastAsia="ar-SA"/>
        </w:rPr>
        <w:t>1.203</w:t>
      </w:r>
      <w:r>
        <w:rPr>
          <w:rFonts w:ascii="Arial" w:hAnsi="Arial" w:cs="Arial"/>
          <w:b/>
          <w:color w:val="000000"/>
          <w:sz w:val="24"/>
          <w:lang w:eastAsia="ar-SA"/>
        </w:rPr>
        <w:t>/2023</w:t>
      </w:r>
      <w:r w:rsidRPr="00A11156">
        <w:rPr>
          <w:rFonts w:ascii="Arial" w:hAnsi="Arial" w:cs="Arial"/>
          <w:b/>
          <w:color w:val="000000"/>
          <w:sz w:val="24"/>
          <w:lang w:eastAsia="ar-SA"/>
        </w:rPr>
        <w:t xml:space="preserve">, DE </w:t>
      </w:r>
      <w:r>
        <w:rPr>
          <w:rFonts w:ascii="Arial" w:hAnsi="Arial" w:cs="Arial"/>
          <w:b/>
          <w:color w:val="000000"/>
          <w:sz w:val="24"/>
          <w:lang w:eastAsia="ar-SA"/>
        </w:rPr>
        <w:t>17</w:t>
      </w:r>
      <w:r w:rsidRPr="00A11156">
        <w:rPr>
          <w:rFonts w:ascii="Arial" w:hAnsi="Arial" w:cs="Arial"/>
          <w:b/>
          <w:color w:val="000000"/>
          <w:sz w:val="24"/>
          <w:lang w:eastAsia="ar-SA"/>
        </w:rPr>
        <w:t xml:space="preserve"> DE </w:t>
      </w:r>
      <w:r>
        <w:rPr>
          <w:rFonts w:ascii="Arial" w:hAnsi="Arial" w:cs="Arial"/>
          <w:b/>
          <w:color w:val="000000"/>
          <w:sz w:val="24"/>
          <w:lang w:eastAsia="ar-SA"/>
        </w:rPr>
        <w:t>ABRIL DE 2023</w:t>
      </w:r>
    </w:p>
    <w:p w14:paraId="2F922980" w14:textId="77777777" w:rsidR="00EC7E77" w:rsidRDefault="00EC7E77" w:rsidP="00EC7E77">
      <w:pPr>
        <w:spacing w:line="360" w:lineRule="auto"/>
        <w:jc w:val="center"/>
        <w:rPr>
          <w:rFonts w:ascii="Arial" w:hAnsi="Arial" w:cs="Arial"/>
          <w:b/>
          <w:color w:val="000000"/>
          <w:lang w:eastAsia="ar-SA"/>
        </w:rPr>
      </w:pPr>
    </w:p>
    <w:p w14:paraId="154EDECE" w14:textId="74229BF1" w:rsidR="00EC7E77" w:rsidRPr="00180C83" w:rsidRDefault="00EC7E77" w:rsidP="00EC7E77">
      <w:pPr>
        <w:pStyle w:val="Cabealho"/>
        <w:tabs>
          <w:tab w:val="clear" w:pos="4252"/>
          <w:tab w:val="center" w:pos="3969"/>
        </w:tabs>
        <w:spacing w:line="360" w:lineRule="auto"/>
        <w:ind w:left="3969"/>
        <w:jc w:val="both"/>
        <w:rPr>
          <w:rFonts w:ascii="Arial" w:hAnsi="Arial" w:cs="Arial"/>
          <w:b/>
          <w:bCs/>
        </w:rPr>
      </w:pPr>
      <w:r w:rsidRPr="00180C83">
        <w:rPr>
          <w:rFonts w:ascii="Arial" w:hAnsi="Arial" w:cs="Arial"/>
          <w:b/>
          <w:bCs/>
        </w:rPr>
        <w:t xml:space="preserve">“DISPÕE SOBRE A HOMOLOGAÇÃO DO </w:t>
      </w:r>
      <w:bookmarkStart w:id="0" w:name="_GoBack"/>
      <w:bookmarkEnd w:id="0"/>
      <w:r w:rsidRPr="00180C83">
        <w:rPr>
          <w:rFonts w:ascii="Arial" w:hAnsi="Arial" w:cs="Arial"/>
          <w:b/>
          <w:color w:val="000000"/>
          <w:lang w:eastAsia="ar-SA"/>
        </w:rPr>
        <w:t>PROCESSO SELETIVO EDITAL Nº</w:t>
      </w:r>
      <w:r>
        <w:rPr>
          <w:rFonts w:ascii="Arial" w:hAnsi="Arial" w:cs="Arial"/>
          <w:b/>
          <w:bCs/>
        </w:rPr>
        <w:t xml:space="preserve"> 007</w:t>
      </w:r>
      <w:r w:rsidRPr="00180C83">
        <w:rPr>
          <w:rFonts w:ascii="Arial" w:hAnsi="Arial" w:cs="Arial"/>
          <w:b/>
          <w:bCs/>
        </w:rPr>
        <w:t>/202</w:t>
      </w:r>
      <w:r>
        <w:rPr>
          <w:rFonts w:ascii="Arial" w:hAnsi="Arial" w:cs="Arial"/>
          <w:b/>
          <w:bCs/>
        </w:rPr>
        <w:t>3</w:t>
      </w:r>
      <w:r w:rsidRPr="00180C83">
        <w:rPr>
          <w:rFonts w:ascii="Arial" w:hAnsi="Arial" w:cs="Arial"/>
          <w:b/>
          <w:bCs/>
        </w:rPr>
        <w:t>,</w:t>
      </w:r>
      <w:r>
        <w:rPr>
          <w:rFonts w:ascii="Arial" w:hAnsi="Arial" w:cs="Arial"/>
          <w:b/>
          <w:bCs/>
        </w:rPr>
        <w:t xml:space="preserve"> </w:t>
      </w:r>
      <w:r w:rsidRPr="00180C83">
        <w:rPr>
          <w:rFonts w:ascii="Arial" w:hAnsi="Arial" w:cs="Arial"/>
          <w:b/>
          <w:bCs/>
        </w:rPr>
        <w:t>E DÁ OUTRAS PROVIDÊNCIAS”.</w:t>
      </w:r>
    </w:p>
    <w:p w14:paraId="0DC64D5F" w14:textId="77777777" w:rsidR="00EC7E77" w:rsidRPr="00296BA8" w:rsidRDefault="00EC7E77" w:rsidP="00EC7E77">
      <w:pPr>
        <w:spacing w:line="360" w:lineRule="auto"/>
        <w:jc w:val="center"/>
        <w:rPr>
          <w:rFonts w:ascii="Arial" w:hAnsi="Arial" w:cs="Arial"/>
          <w:b/>
          <w:color w:val="000000"/>
          <w:lang w:eastAsia="ar-SA"/>
        </w:rPr>
      </w:pPr>
    </w:p>
    <w:p w14:paraId="0B92E266" w14:textId="77777777" w:rsidR="00EC7E77" w:rsidRDefault="00EC7E77" w:rsidP="00EC7E77">
      <w:pPr>
        <w:spacing w:line="360" w:lineRule="auto"/>
        <w:jc w:val="both"/>
        <w:rPr>
          <w:rFonts w:ascii="Arial" w:hAnsi="Arial" w:cs="Arial"/>
          <w:bCs/>
          <w:szCs w:val="18"/>
        </w:rPr>
      </w:pPr>
      <w:r w:rsidRPr="00A255A9">
        <w:rPr>
          <w:rFonts w:ascii="Arial" w:hAnsi="Arial" w:cs="Arial"/>
          <w:b/>
          <w:shd w:val="clear" w:color="auto" w:fill="FFFFFF"/>
        </w:rPr>
        <w:t>ALFREDO CEZAR DREHER</w:t>
      </w:r>
      <w:r>
        <w:rPr>
          <w:rFonts w:ascii="Arial" w:hAnsi="Arial" w:cs="Arial"/>
          <w:shd w:val="clear" w:color="auto" w:fill="FFFFFF"/>
        </w:rPr>
        <w:t>, Prefeito Municipal</w:t>
      </w:r>
      <w:r w:rsidRPr="00296BA8">
        <w:rPr>
          <w:rFonts w:ascii="Arial" w:hAnsi="Arial" w:cs="Arial"/>
          <w:color w:val="000000"/>
          <w:lang w:eastAsia="ar-SA"/>
        </w:rPr>
        <w:t xml:space="preserve"> de Bela Vista do Toldo, Estado de Santa Catarina, </w:t>
      </w:r>
      <w:r w:rsidRPr="00180C83">
        <w:rPr>
          <w:rFonts w:ascii="Arial" w:hAnsi="Arial" w:cs="Arial"/>
          <w:bCs/>
          <w:szCs w:val="18"/>
        </w:rPr>
        <w:t>no uso das atribuições privativas que lhe confere o artigo 67</w:t>
      </w:r>
      <w:r w:rsidRPr="00180C83">
        <w:rPr>
          <w:rFonts w:ascii="Arial" w:hAnsi="Arial" w:cs="Arial"/>
          <w:szCs w:val="18"/>
        </w:rPr>
        <w:t xml:space="preserve">, inciso IV </w:t>
      </w:r>
      <w:r w:rsidRPr="00180C83">
        <w:rPr>
          <w:rFonts w:ascii="Arial" w:hAnsi="Arial" w:cs="Arial"/>
          <w:bCs/>
          <w:szCs w:val="18"/>
        </w:rPr>
        <w:t>da Lei Orgânica do Município:</w:t>
      </w:r>
    </w:p>
    <w:p w14:paraId="1D040EF7" w14:textId="77777777" w:rsidR="00EC7E77" w:rsidRDefault="00EC7E77" w:rsidP="00EC7E77">
      <w:pPr>
        <w:pStyle w:val="Cabealho"/>
        <w:spacing w:line="360" w:lineRule="auto"/>
        <w:jc w:val="center"/>
        <w:rPr>
          <w:rFonts w:ascii="Arial" w:hAnsi="Arial" w:cs="Arial"/>
          <w:b/>
          <w:bCs/>
          <w:szCs w:val="18"/>
        </w:rPr>
      </w:pPr>
      <w:r w:rsidRPr="00180C83">
        <w:rPr>
          <w:rFonts w:ascii="Arial" w:hAnsi="Arial" w:cs="Arial"/>
          <w:b/>
          <w:bCs/>
          <w:szCs w:val="18"/>
        </w:rPr>
        <w:t>DECRETA:</w:t>
      </w:r>
    </w:p>
    <w:p w14:paraId="3FBEDE24" w14:textId="77777777" w:rsidR="00EC7E77" w:rsidRPr="00180C83" w:rsidRDefault="00EC7E77" w:rsidP="00EC7E77">
      <w:pPr>
        <w:pStyle w:val="Cabealho"/>
        <w:spacing w:line="360" w:lineRule="auto"/>
        <w:jc w:val="both"/>
        <w:rPr>
          <w:rFonts w:ascii="Arial" w:hAnsi="Arial" w:cs="Arial"/>
          <w:b/>
          <w:bCs/>
          <w:szCs w:val="18"/>
        </w:rPr>
      </w:pPr>
    </w:p>
    <w:p w14:paraId="185CDEB3" w14:textId="5FB80870" w:rsidR="00EC7E77" w:rsidRPr="00180C83" w:rsidRDefault="00EC7E77" w:rsidP="00EC7E77">
      <w:pPr>
        <w:pStyle w:val="Cabealho"/>
        <w:tabs>
          <w:tab w:val="left" w:pos="-142"/>
        </w:tabs>
        <w:spacing w:line="360" w:lineRule="auto"/>
        <w:jc w:val="both"/>
        <w:rPr>
          <w:rFonts w:ascii="Arial" w:hAnsi="Arial" w:cs="Arial"/>
          <w:szCs w:val="18"/>
        </w:rPr>
      </w:pPr>
      <w:r w:rsidRPr="00180C83">
        <w:rPr>
          <w:rFonts w:ascii="Arial" w:hAnsi="Arial" w:cs="Arial"/>
          <w:szCs w:val="18"/>
        </w:rPr>
        <w:t xml:space="preserve"> </w:t>
      </w:r>
      <w:r w:rsidRPr="00180C83">
        <w:rPr>
          <w:rFonts w:ascii="Arial" w:hAnsi="Arial" w:cs="Arial"/>
          <w:b/>
          <w:szCs w:val="18"/>
        </w:rPr>
        <w:t xml:space="preserve">Art. 1º. </w:t>
      </w:r>
      <w:r w:rsidRPr="00180C83">
        <w:rPr>
          <w:rFonts w:ascii="Arial" w:hAnsi="Arial" w:cs="Arial"/>
          <w:szCs w:val="18"/>
        </w:rPr>
        <w:t xml:space="preserve">Fica </w:t>
      </w:r>
      <w:r w:rsidRPr="00180C83">
        <w:rPr>
          <w:rFonts w:ascii="Arial" w:hAnsi="Arial" w:cs="Arial"/>
          <w:b/>
          <w:szCs w:val="18"/>
        </w:rPr>
        <w:t>HOMOLOGADO</w:t>
      </w:r>
      <w:r w:rsidRPr="00180C83">
        <w:rPr>
          <w:rFonts w:ascii="Arial" w:hAnsi="Arial" w:cs="Arial"/>
          <w:szCs w:val="18"/>
        </w:rPr>
        <w:t xml:space="preserve"> o </w:t>
      </w:r>
      <w:r w:rsidRPr="00180C83">
        <w:rPr>
          <w:rFonts w:ascii="Arial" w:hAnsi="Arial" w:cs="Arial"/>
          <w:b/>
          <w:szCs w:val="18"/>
        </w:rPr>
        <w:t>PROCE</w:t>
      </w:r>
      <w:r>
        <w:rPr>
          <w:rFonts w:ascii="Arial" w:hAnsi="Arial" w:cs="Arial"/>
          <w:b/>
          <w:szCs w:val="18"/>
        </w:rPr>
        <w:t>SSO SELETIVO EDITAL nº 007/2023</w:t>
      </w:r>
      <w:r w:rsidRPr="00180C83">
        <w:rPr>
          <w:rFonts w:ascii="Arial" w:hAnsi="Arial" w:cs="Arial"/>
          <w:szCs w:val="18"/>
        </w:rPr>
        <w:t>, com resultado final divulgado nos termos do Edital Processo nº 00</w:t>
      </w:r>
      <w:r>
        <w:rPr>
          <w:rFonts w:ascii="Arial" w:hAnsi="Arial" w:cs="Arial"/>
          <w:szCs w:val="18"/>
        </w:rPr>
        <w:t>7</w:t>
      </w:r>
      <w:r w:rsidRPr="00180C83">
        <w:rPr>
          <w:rFonts w:ascii="Arial" w:hAnsi="Arial" w:cs="Arial"/>
          <w:szCs w:val="18"/>
        </w:rPr>
        <w:t>/202</w:t>
      </w:r>
      <w:r>
        <w:rPr>
          <w:rFonts w:ascii="Arial" w:hAnsi="Arial" w:cs="Arial"/>
          <w:szCs w:val="18"/>
        </w:rPr>
        <w:t>3</w:t>
      </w:r>
      <w:r w:rsidRPr="00180C83">
        <w:rPr>
          <w:rFonts w:ascii="Arial" w:hAnsi="Arial" w:cs="Arial"/>
          <w:szCs w:val="18"/>
        </w:rPr>
        <w:t>, conforme relação em anexo.</w:t>
      </w:r>
    </w:p>
    <w:p w14:paraId="3DD847C7" w14:textId="77777777" w:rsidR="00EC7E77" w:rsidRPr="00180C83" w:rsidRDefault="00EC7E77" w:rsidP="00EC7E77">
      <w:pPr>
        <w:pStyle w:val="Cabealho"/>
        <w:tabs>
          <w:tab w:val="left" w:pos="-142"/>
        </w:tabs>
        <w:spacing w:line="360" w:lineRule="auto"/>
        <w:jc w:val="both"/>
        <w:rPr>
          <w:rFonts w:ascii="Arial" w:hAnsi="Arial" w:cs="Arial"/>
          <w:szCs w:val="18"/>
        </w:rPr>
      </w:pPr>
    </w:p>
    <w:p w14:paraId="2D467376" w14:textId="77777777" w:rsidR="00EC7E77" w:rsidRPr="00180C83" w:rsidRDefault="00EC7E77" w:rsidP="00EC7E77">
      <w:pPr>
        <w:pStyle w:val="Cabealho"/>
        <w:spacing w:line="360" w:lineRule="auto"/>
        <w:jc w:val="both"/>
        <w:rPr>
          <w:rFonts w:ascii="Arial" w:hAnsi="Arial" w:cs="Arial"/>
          <w:szCs w:val="18"/>
        </w:rPr>
      </w:pPr>
      <w:r w:rsidRPr="00180C83">
        <w:rPr>
          <w:rFonts w:ascii="Arial" w:hAnsi="Arial" w:cs="Arial"/>
          <w:b/>
          <w:szCs w:val="18"/>
        </w:rPr>
        <w:t xml:space="preserve">Art. 2º. </w:t>
      </w:r>
      <w:r w:rsidRPr="00180C83">
        <w:rPr>
          <w:rFonts w:ascii="Arial" w:hAnsi="Arial" w:cs="Arial"/>
          <w:szCs w:val="18"/>
        </w:rPr>
        <w:t>Este Decreto entrará em vigor na data de sua publicação, revogadas as disposições em contrário.</w:t>
      </w:r>
    </w:p>
    <w:p w14:paraId="02C84B5D" w14:textId="77777777" w:rsidR="00EC7E77" w:rsidRDefault="00EC7E77" w:rsidP="00EC7E77">
      <w:pPr>
        <w:spacing w:line="360" w:lineRule="auto"/>
        <w:jc w:val="both"/>
        <w:rPr>
          <w:rFonts w:ascii="Arial" w:hAnsi="Arial" w:cs="Arial"/>
          <w:color w:val="000000"/>
          <w:lang w:eastAsia="ar-SA"/>
        </w:rPr>
      </w:pPr>
    </w:p>
    <w:p w14:paraId="58FFEBED" w14:textId="2787FF65" w:rsidR="00EC7E77" w:rsidRDefault="00EC7E77" w:rsidP="00EC7E77">
      <w:pPr>
        <w:jc w:val="center"/>
        <w:rPr>
          <w:rFonts w:ascii="Arial" w:hAnsi="Arial" w:cs="Arial"/>
          <w:lang w:eastAsia="ar-SA"/>
        </w:rPr>
      </w:pPr>
      <w:r w:rsidRPr="000E0023">
        <w:rPr>
          <w:rFonts w:ascii="Arial" w:hAnsi="Arial" w:cs="Arial"/>
          <w:lang w:eastAsia="ar-SA"/>
        </w:rPr>
        <w:t xml:space="preserve">Bela Vista do Toldo – SC, </w:t>
      </w:r>
      <w:r>
        <w:rPr>
          <w:rFonts w:ascii="Arial" w:hAnsi="Arial" w:cs="Arial"/>
          <w:lang w:eastAsia="ar-SA"/>
        </w:rPr>
        <w:t>17</w:t>
      </w:r>
      <w:r w:rsidRPr="000E0023">
        <w:rPr>
          <w:rFonts w:ascii="Arial" w:hAnsi="Arial" w:cs="Arial"/>
          <w:lang w:eastAsia="ar-SA"/>
        </w:rPr>
        <w:t xml:space="preserve"> de </w:t>
      </w:r>
      <w:r>
        <w:rPr>
          <w:rFonts w:ascii="Arial" w:hAnsi="Arial" w:cs="Arial"/>
          <w:lang w:eastAsia="ar-SA"/>
        </w:rPr>
        <w:t>Abril de 2023</w:t>
      </w:r>
      <w:r w:rsidRPr="000E0023">
        <w:rPr>
          <w:rFonts w:ascii="Arial" w:hAnsi="Arial" w:cs="Arial"/>
          <w:lang w:eastAsia="ar-SA"/>
        </w:rPr>
        <w:t>.</w:t>
      </w:r>
    </w:p>
    <w:p w14:paraId="6D0AC554" w14:textId="77777777" w:rsidR="00EC7E77" w:rsidRDefault="00EC7E77" w:rsidP="00EC7E77">
      <w:pPr>
        <w:rPr>
          <w:rFonts w:ascii="Arial" w:hAnsi="Arial" w:cs="Arial"/>
          <w:color w:val="000000"/>
          <w:lang w:eastAsia="ar-SA"/>
        </w:rPr>
      </w:pPr>
    </w:p>
    <w:p w14:paraId="51411D61" w14:textId="77777777" w:rsidR="00EC7E77" w:rsidRPr="00641C38" w:rsidRDefault="00EC7E77" w:rsidP="00EC7E77">
      <w:pPr>
        <w:rPr>
          <w:rFonts w:ascii="Arial" w:hAnsi="Arial" w:cs="Arial"/>
          <w:color w:val="000000"/>
          <w:lang w:eastAsia="ar-SA"/>
        </w:rPr>
      </w:pPr>
    </w:p>
    <w:p w14:paraId="4A10E170" w14:textId="77777777" w:rsidR="00EC7E77" w:rsidRPr="009A3459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  <w:r w:rsidRPr="009A3459">
        <w:rPr>
          <w:rFonts w:ascii="Arial" w:hAnsi="Arial" w:cs="Arial"/>
          <w:b/>
          <w:lang w:eastAsia="ar-SA"/>
        </w:rPr>
        <w:t>ALFREDO CEZAR DREHER</w:t>
      </w:r>
    </w:p>
    <w:p w14:paraId="04A55F4E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  <w:r w:rsidRPr="009A3459">
        <w:rPr>
          <w:rFonts w:ascii="Arial" w:hAnsi="Arial" w:cs="Arial"/>
          <w:b/>
          <w:lang w:eastAsia="ar-SA"/>
        </w:rPr>
        <w:t>Prefeito Municipal</w:t>
      </w:r>
    </w:p>
    <w:p w14:paraId="5745F01A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3118FB33" w14:textId="77777777" w:rsidR="00EC7E77" w:rsidRPr="009A3459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2669A0A1" w14:textId="77777777" w:rsidR="00EC7E77" w:rsidRPr="009A3459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3D4416CE" w14:textId="77777777" w:rsidR="00EC7E77" w:rsidRPr="009A3459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  <w:r w:rsidRPr="009A3459">
        <w:rPr>
          <w:rFonts w:ascii="Arial" w:hAnsi="Arial" w:cs="Arial"/>
          <w:b/>
          <w:lang w:eastAsia="ar-SA"/>
        </w:rPr>
        <w:t>MARIANE LESSAK MASSANEIRO</w:t>
      </w:r>
    </w:p>
    <w:p w14:paraId="782BC043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  <w:r w:rsidRPr="009A3459">
        <w:rPr>
          <w:rFonts w:ascii="Arial" w:hAnsi="Arial" w:cs="Arial"/>
          <w:b/>
          <w:lang w:eastAsia="ar-SA"/>
        </w:rPr>
        <w:t>Secretária Municipal de Adm</w:t>
      </w:r>
      <w:r>
        <w:rPr>
          <w:rFonts w:ascii="Arial" w:hAnsi="Arial" w:cs="Arial"/>
          <w:b/>
          <w:lang w:eastAsia="ar-SA"/>
        </w:rPr>
        <w:t>inistração e Fazenda</w:t>
      </w:r>
    </w:p>
    <w:p w14:paraId="417BCBF7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454CA5DC" w14:textId="77777777" w:rsidR="00EC7E77" w:rsidRDefault="00EC7E77" w:rsidP="00EC7E77">
      <w:pPr>
        <w:pStyle w:val="SemEspaamento"/>
        <w:jc w:val="center"/>
        <w:rPr>
          <w:rFonts w:ascii="Arial" w:hAnsi="Arial" w:cs="Arial"/>
          <w:b/>
          <w:lang w:eastAsia="ar-SA"/>
        </w:rPr>
      </w:pPr>
    </w:p>
    <w:p w14:paraId="57088891" w14:textId="77777777" w:rsidR="00EC7E77" w:rsidRDefault="00EC7E77" w:rsidP="00EC7E77">
      <w:pPr>
        <w:rPr>
          <w:rFonts w:ascii="Arial" w:hAnsi="Arial" w:cs="Arial"/>
          <w:b/>
          <w:sz w:val="24"/>
        </w:rPr>
      </w:pPr>
    </w:p>
    <w:p w14:paraId="7D6C05A7" w14:textId="4D3F7BC5" w:rsidR="00EC7E77" w:rsidRPr="00D91269" w:rsidRDefault="00EC7E77" w:rsidP="00EC7E77">
      <w:pPr>
        <w:pStyle w:val="Ttulo"/>
        <w:spacing w:line="360" w:lineRule="auto"/>
        <w:ind w:left="-284"/>
        <w:rPr>
          <w:rFonts w:ascii="Arial" w:hAnsi="Arial" w:cs="Arial"/>
          <w:lang w:eastAsia="ar-SA"/>
        </w:rPr>
      </w:pPr>
      <w:r w:rsidRPr="000E0023">
        <w:rPr>
          <w:rFonts w:ascii="Arial" w:hAnsi="Arial" w:cs="Arial"/>
        </w:rPr>
        <w:br w:type="page"/>
      </w:r>
      <w:r w:rsidRPr="000A4E83">
        <w:rPr>
          <w:rFonts w:ascii="Arial" w:hAnsi="Arial" w:cs="Arial"/>
          <w:sz w:val="22"/>
          <w:lang w:eastAsia="ar-SA"/>
        </w:rPr>
        <w:lastRenderedPageBreak/>
        <w:t>ANEXO I – CLASSIFICAÇÃO FINAL DO PROCESSO SELETIVO EDITAL Nº 007</w:t>
      </w:r>
      <w:r>
        <w:rPr>
          <w:rFonts w:ascii="Arial" w:hAnsi="Arial" w:cs="Arial"/>
          <w:sz w:val="22"/>
          <w:lang w:eastAsia="ar-SA"/>
        </w:rPr>
        <w:t>/2023</w:t>
      </w:r>
    </w:p>
    <w:p w14:paraId="6CC6FA29" w14:textId="4817FA9D" w:rsidR="002D73B6" w:rsidRPr="00EC7E77" w:rsidRDefault="002D73B6" w:rsidP="00EC7E77">
      <w:pPr>
        <w:pStyle w:val="Ttulo"/>
        <w:spacing w:line="360" w:lineRule="auto"/>
        <w:ind w:left="-284"/>
        <w:rPr>
          <w:rFonts w:ascii="Arial" w:hAnsi="Arial" w:cs="Arial"/>
          <w:lang w:eastAsia="ar-SA"/>
        </w:rPr>
      </w:pPr>
    </w:p>
    <w:p w14:paraId="5AD56069" w14:textId="404E407E" w:rsidR="00966A65" w:rsidRPr="00966A65" w:rsidRDefault="00EC7E77" w:rsidP="00EC7E77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</w:t>
      </w:r>
      <w:r w:rsidR="00966A65" w:rsidRPr="00966A65">
        <w:rPr>
          <w:rFonts w:ascii="Arial" w:hAnsi="Arial" w:cs="Arial"/>
          <w:b/>
          <w:color w:val="000000"/>
          <w:sz w:val="20"/>
          <w:szCs w:val="20"/>
        </w:rPr>
        <w:t>AUXILIAR DE SERVIÇOS GERAIS FEMININO</w:t>
      </w:r>
    </w:p>
    <w:tbl>
      <w:tblPr>
        <w:tblW w:w="72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490"/>
        <w:gridCol w:w="2734"/>
        <w:gridCol w:w="1842"/>
      </w:tblGrid>
      <w:tr w:rsidR="004E468C" w:rsidRPr="00834B4F" w14:paraId="1F520F83" w14:textId="77777777" w:rsidTr="004E468C">
        <w:trPr>
          <w:trHeight w:val="530"/>
        </w:trPr>
        <w:tc>
          <w:tcPr>
            <w:tcW w:w="1163" w:type="dxa"/>
            <w:shd w:val="clear" w:color="auto" w:fill="auto"/>
            <w:vAlign w:val="center"/>
            <w:hideMark/>
          </w:tcPr>
          <w:p w14:paraId="47AD255D" w14:textId="77777777" w:rsidR="004E468C" w:rsidRPr="00834B4F" w:rsidRDefault="004E468C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587F3E72" w14:textId="77777777" w:rsidR="004E468C" w:rsidRPr="00834B4F" w:rsidRDefault="004E468C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248B7734" w14:textId="77777777" w:rsidR="004E468C" w:rsidRPr="00834B4F" w:rsidRDefault="004E468C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842" w:type="dxa"/>
            <w:vAlign w:val="center"/>
          </w:tcPr>
          <w:p w14:paraId="06D47325" w14:textId="77777777" w:rsidR="004E468C" w:rsidRPr="00834B4F" w:rsidRDefault="004E468C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de Pontos</w:t>
            </w:r>
          </w:p>
        </w:tc>
      </w:tr>
      <w:tr w:rsidR="004E468C" w:rsidRPr="00834B4F" w14:paraId="37AFAB15" w14:textId="77777777" w:rsidTr="004E468C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6F5EB646" w14:textId="2CCC051B" w:rsidR="004E468C" w:rsidRPr="0057084E" w:rsidRDefault="004E468C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91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8393D7" w14:textId="2F79C757" w:rsidR="004E468C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Marina de Oliveira Lisboa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15CB750D" w14:textId="3D1ED011" w:rsidR="004E468C" w:rsidRPr="00C926E1" w:rsidRDefault="004E468C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FEMININO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95DC9" w14:textId="6E7B4E3A" w:rsidR="004E468C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13,4</w:t>
            </w:r>
          </w:p>
        </w:tc>
      </w:tr>
      <w:tr w:rsidR="004E468C" w:rsidRPr="00834B4F" w14:paraId="4E7619DC" w14:textId="77777777" w:rsidTr="004E468C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0A674" w14:textId="29EC9B6A" w:rsidR="004E468C" w:rsidRPr="0057084E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7E80EB" w14:textId="757F6664" w:rsidR="004E468C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Terezinha Emiliano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246380" w14:textId="125FD938" w:rsidR="004E468C" w:rsidRPr="00C926E1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FEMININO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BD20D" w14:textId="01E6D92A" w:rsidR="004E468C" w:rsidRPr="007E0402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5,2</w:t>
            </w:r>
          </w:p>
        </w:tc>
      </w:tr>
      <w:tr w:rsidR="004E468C" w:rsidRPr="00834B4F" w14:paraId="67204F14" w14:textId="77777777" w:rsidTr="004E468C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E1FD5" w14:textId="7512EEFC" w:rsidR="004E468C" w:rsidRPr="0057084E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07E7FF" w14:textId="46792250" w:rsidR="004E468C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Marilei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do Prado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5C15A1" w14:textId="2A00EE1C" w:rsidR="004E468C" w:rsidRPr="00C926E1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FEMININO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07CBC0" w14:textId="41C7BB44" w:rsidR="004E468C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4E468C" w:rsidRPr="00834B4F" w14:paraId="36057B5D" w14:textId="77777777" w:rsidTr="004E468C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9BB5B7" w14:textId="5C43BEB6" w:rsidR="004E468C" w:rsidRPr="0057084E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491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96D951" w14:textId="5B26F0F5" w:rsidR="004E468C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Adrieli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</w:rPr>
              <w:t>Massaneiro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1BB5DD" w14:textId="331045EE" w:rsidR="004E468C" w:rsidRPr="00C926E1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FEMININO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0EBA15" w14:textId="37D83593" w:rsidR="004E468C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4E468C" w:rsidRPr="00834B4F" w14:paraId="7538ED91" w14:textId="77777777" w:rsidTr="004E468C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A806C" w14:textId="2602A097" w:rsidR="004E468C" w:rsidRPr="0057084E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491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D5659" w14:textId="38B6E8C3" w:rsidR="004E468C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Eliane Aparecida Bueno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E66720" w14:textId="460FFC3F" w:rsidR="004E468C" w:rsidRPr="00C926E1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FEMININO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FE4F66" w14:textId="5E1FB7FD" w:rsidR="004E468C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4E468C" w:rsidRPr="00834B4F" w14:paraId="17B25A24" w14:textId="77777777" w:rsidTr="004E468C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FEDB00" w14:textId="5E7128B8" w:rsidR="004E468C" w:rsidRPr="0057084E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264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244447" w14:textId="1AB35FCD" w:rsidR="004E468C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Neuci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de Oliveira dos Santos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C10E4" w14:textId="17A39F04" w:rsidR="004E468C" w:rsidRPr="00C926E1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FEMININO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45373" w14:textId="330DB837" w:rsidR="004E468C" w:rsidRPr="002857F5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57F5">
              <w:rPr>
                <w:rFonts w:ascii="Arial" w:hAnsi="Arial" w:cs="Arial"/>
                <w:b/>
                <w:sz w:val="16"/>
                <w:szCs w:val="16"/>
              </w:rPr>
              <w:t>3,4</w:t>
            </w:r>
          </w:p>
        </w:tc>
      </w:tr>
      <w:tr w:rsidR="004E468C" w:rsidRPr="0057084E" w14:paraId="5DAD1387" w14:textId="77777777" w:rsidTr="004E468C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315467" w14:textId="63577944" w:rsidR="004E468C" w:rsidRPr="0057084E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264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7FC385" w14:textId="1EB57905" w:rsidR="004E468C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Zilda Aparecida Alves dos Santos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7C7F76" w14:textId="66C5DC82" w:rsidR="004E468C" w:rsidRPr="00C926E1" w:rsidRDefault="004E468C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FEMININO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2A9E9" w14:textId="1DC30687" w:rsidR="004E468C" w:rsidRPr="002857F5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857F5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14:paraId="63978A9A" w14:textId="2A29C97E" w:rsidR="002D73B6" w:rsidRDefault="002D73B6" w:rsidP="00EC7E77">
      <w:pPr>
        <w:jc w:val="center"/>
      </w:pPr>
    </w:p>
    <w:p w14:paraId="32D15B35" w14:textId="77777777" w:rsidR="004E468C" w:rsidRDefault="004E468C" w:rsidP="00EC7E77">
      <w:pPr>
        <w:jc w:val="center"/>
      </w:pPr>
    </w:p>
    <w:p w14:paraId="12684212" w14:textId="150D0608" w:rsidR="00966A65" w:rsidRPr="00966A65" w:rsidRDefault="00EC7E77" w:rsidP="00EC7E77">
      <w:pPr>
        <w:jc w:val="center"/>
        <w:rPr>
          <w:b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                    </w:t>
      </w:r>
      <w:r w:rsidR="00966A65" w:rsidRPr="00966A65">
        <w:rPr>
          <w:rFonts w:ascii="Arial" w:hAnsi="Arial" w:cs="Arial"/>
          <w:b/>
          <w:color w:val="000000"/>
          <w:sz w:val="20"/>
          <w:szCs w:val="20"/>
        </w:rPr>
        <w:t>AUXILIAR DE SERVIÇOS GERAIS</w:t>
      </w:r>
      <w:r w:rsidR="00966A65">
        <w:rPr>
          <w:rFonts w:ascii="Arial" w:hAnsi="Arial" w:cs="Arial"/>
          <w:b/>
          <w:color w:val="000000"/>
          <w:sz w:val="20"/>
          <w:szCs w:val="20"/>
        </w:rPr>
        <w:t xml:space="preserve"> MASCULINO</w:t>
      </w:r>
    </w:p>
    <w:tbl>
      <w:tblPr>
        <w:tblW w:w="7229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63"/>
        <w:gridCol w:w="1490"/>
        <w:gridCol w:w="2734"/>
        <w:gridCol w:w="1842"/>
      </w:tblGrid>
      <w:tr w:rsidR="00966A65" w:rsidRPr="00834B4F" w14:paraId="387608EB" w14:textId="77777777" w:rsidTr="00166157">
        <w:trPr>
          <w:trHeight w:val="530"/>
        </w:trPr>
        <w:tc>
          <w:tcPr>
            <w:tcW w:w="1163" w:type="dxa"/>
            <w:shd w:val="clear" w:color="auto" w:fill="auto"/>
            <w:vAlign w:val="center"/>
            <w:hideMark/>
          </w:tcPr>
          <w:p w14:paraId="44BB609D" w14:textId="77777777" w:rsidR="00966A65" w:rsidRPr="00834B4F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Classificação</w:t>
            </w:r>
          </w:p>
        </w:tc>
        <w:tc>
          <w:tcPr>
            <w:tcW w:w="1490" w:type="dxa"/>
            <w:shd w:val="clear" w:color="auto" w:fill="auto"/>
            <w:vAlign w:val="center"/>
            <w:hideMark/>
          </w:tcPr>
          <w:p w14:paraId="63764A17" w14:textId="77777777" w:rsidR="00966A65" w:rsidRPr="00834B4F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Nome</w:t>
            </w:r>
          </w:p>
        </w:tc>
        <w:tc>
          <w:tcPr>
            <w:tcW w:w="2734" w:type="dxa"/>
            <w:shd w:val="clear" w:color="auto" w:fill="auto"/>
            <w:vAlign w:val="center"/>
            <w:hideMark/>
          </w:tcPr>
          <w:p w14:paraId="4C053324" w14:textId="77777777" w:rsidR="00966A65" w:rsidRPr="00834B4F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Cargo</w:t>
            </w:r>
          </w:p>
        </w:tc>
        <w:tc>
          <w:tcPr>
            <w:tcW w:w="1842" w:type="dxa"/>
            <w:vAlign w:val="center"/>
          </w:tcPr>
          <w:p w14:paraId="7E87BD4C" w14:textId="77777777" w:rsidR="00966A65" w:rsidRPr="00834B4F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834B4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Total de Pontos</w:t>
            </w:r>
          </w:p>
        </w:tc>
      </w:tr>
      <w:tr w:rsidR="00966A65" w:rsidRPr="00834B4F" w14:paraId="2B49D1CE" w14:textId="77777777" w:rsidTr="00166157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2340E009" w14:textId="77777777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491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DF89BF" w14:textId="3B545131" w:rsidR="00966A65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Reinaldo Borges Ferreira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3CB41B03" w14:textId="19870CD3" w:rsidR="00966A65" w:rsidRPr="00C926E1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16"/>
                <w:lang w:eastAsia="pt-BR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MASCULINO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7D0586" w14:textId="32F30013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7,7</w:t>
            </w:r>
          </w:p>
        </w:tc>
      </w:tr>
      <w:tr w:rsidR="00966A65" w:rsidRPr="00834B4F" w14:paraId="0C25B44F" w14:textId="77777777" w:rsidTr="00166157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2836F" w14:textId="77777777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91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790A9F" w14:textId="7CC4ADDF" w:rsidR="00966A65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Fabio Luiz </w:t>
            </w:r>
            <w:proofErr w:type="spellStart"/>
            <w:r>
              <w:rPr>
                <w:rFonts w:ascii="Arial" w:hAnsi="Arial" w:cs="Arial"/>
                <w:sz w:val="16"/>
              </w:rPr>
              <w:t>Schiessl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9952AD" w14:textId="790B4A7B" w:rsidR="00966A65" w:rsidRPr="00C926E1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MASCULINO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057351" w14:textId="1D2F35C3" w:rsidR="00966A65" w:rsidRPr="007E0402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13"/>
                <w:szCs w:val="13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5,0</w:t>
            </w:r>
          </w:p>
        </w:tc>
      </w:tr>
      <w:tr w:rsidR="00966A65" w:rsidRPr="00834B4F" w14:paraId="4596ECE3" w14:textId="77777777" w:rsidTr="00166157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2F1EC" w14:textId="77777777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264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87BF8E" w14:textId="06B252A4" w:rsidR="00966A65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Edson da Rocha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C75BD" w14:textId="35084AAA" w:rsidR="00966A65" w:rsidRPr="00C926E1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MASCULINO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DB49E" w14:textId="1853C4E1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</w:tr>
      <w:tr w:rsidR="00966A65" w:rsidRPr="00834B4F" w14:paraId="3814486B" w14:textId="77777777" w:rsidTr="00166157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0A91FD" w14:textId="77777777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  <w:r w:rsidRPr="00491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8F625E" w14:textId="4F49C5AE" w:rsidR="00966A65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Sebastião José Munhoz de Lima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BD6041" w14:textId="1F1330F0" w:rsidR="00966A65" w:rsidRPr="00C926E1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MASCULINO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2689D" w14:textId="7119B1C3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2,0</w:t>
            </w:r>
          </w:p>
        </w:tc>
      </w:tr>
      <w:tr w:rsidR="00966A65" w:rsidRPr="00834B4F" w14:paraId="2B0607A5" w14:textId="77777777" w:rsidTr="00166157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2B1499" w14:textId="77777777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  <w:r w:rsidRPr="0049172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C228B7" w14:textId="57A79702" w:rsidR="00966A65" w:rsidRPr="0018427F" w:rsidRDefault="00966A65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Osmar </w:t>
            </w:r>
            <w:proofErr w:type="spellStart"/>
            <w:r>
              <w:rPr>
                <w:rFonts w:ascii="Arial" w:hAnsi="Arial" w:cs="Arial"/>
                <w:sz w:val="16"/>
              </w:rPr>
              <w:t>Sokonski</w:t>
            </w:r>
            <w:proofErr w:type="spellEnd"/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0ED7D" w14:textId="1A6D656F" w:rsidR="00966A65" w:rsidRPr="00C926E1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MASCULINO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C3BBBC" w14:textId="18E2E63F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1,5</w:t>
            </w:r>
          </w:p>
        </w:tc>
      </w:tr>
      <w:tr w:rsidR="00966A65" w:rsidRPr="00834B4F" w14:paraId="7A9EB6E7" w14:textId="77777777" w:rsidTr="00166157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601198" w14:textId="77777777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</w:t>
            </w:r>
            <w:r w:rsidRPr="00264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8FC716" w14:textId="3D7C19CC" w:rsidR="00966A65" w:rsidRPr="0018427F" w:rsidRDefault="00180B67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Adão da Silva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59327" w14:textId="30A138B8" w:rsidR="00966A65" w:rsidRPr="00C926E1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MASCULINO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7AF1E6" w14:textId="6A15558A" w:rsidR="00966A65" w:rsidRPr="002857F5" w:rsidRDefault="00180B67" w:rsidP="00EC7E7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857F5">
              <w:rPr>
                <w:rFonts w:ascii="Arial" w:hAnsi="Arial" w:cs="Arial"/>
                <w:b/>
                <w:sz w:val="16"/>
                <w:szCs w:val="16"/>
              </w:rPr>
              <w:t>0,9</w:t>
            </w:r>
          </w:p>
        </w:tc>
      </w:tr>
      <w:tr w:rsidR="00966A65" w:rsidRPr="0057084E" w14:paraId="54309904" w14:textId="77777777" w:rsidTr="00166157">
        <w:trPr>
          <w:trHeight w:val="530"/>
        </w:trPr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BBE85" w14:textId="77777777" w:rsidR="00966A65" w:rsidRPr="0057084E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</w:t>
            </w:r>
            <w:r w:rsidRPr="0026409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º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28BEDF" w14:textId="53819B0B" w:rsidR="00966A65" w:rsidRPr="0018427F" w:rsidRDefault="00180B67" w:rsidP="00EC7E77">
            <w:pPr>
              <w:pStyle w:val="SemEspaamento"/>
              <w:jc w:val="center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Estacilio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Alves Martins</w:t>
            </w:r>
          </w:p>
        </w:tc>
        <w:tc>
          <w:tcPr>
            <w:tcW w:w="2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2F4097" w14:textId="752486BE" w:rsidR="00966A65" w:rsidRPr="00C926E1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926E1">
              <w:rPr>
                <w:rFonts w:ascii="Arial" w:hAnsi="Arial" w:cs="Arial"/>
                <w:color w:val="000000"/>
                <w:sz w:val="16"/>
                <w:szCs w:val="16"/>
              </w:rPr>
              <w:t xml:space="preserve">AUXILIAR DE 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SERVIÇOS GERAIS MASCULINO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CD9095" w14:textId="77777777" w:rsidR="00966A65" w:rsidRPr="002857F5" w:rsidRDefault="00966A65" w:rsidP="00EC7E77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16"/>
                <w:szCs w:val="16"/>
              </w:rPr>
            </w:pPr>
            <w:r w:rsidRPr="002857F5">
              <w:rPr>
                <w:rFonts w:ascii="Arial" w:hAnsi="Arial" w:cs="Arial"/>
                <w:b/>
                <w:sz w:val="16"/>
                <w:szCs w:val="16"/>
              </w:rPr>
              <w:t>0</w:t>
            </w:r>
          </w:p>
        </w:tc>
      </w:tr>
    </w:tbl>
    <w:p w14:paraId="7B6FFDCB" w14:textId="77777777" w:rsidR="00966A65" w:rsidRDefault="00966A65" w:rsidP="00EC7E77">
      <w:pPr>
        <w:jc w:val="center"/>
      </w:pPr>
    </w:p>
    <w:p w14:paraId="24A4C125" w14:textId="77777777" w:rsidR="004E468C" w:rsidRDefault="004E468C" w:rsidP="00EC7E77">
      <w:pPr>
        <w:jc w:val="center"/>
      </w:pPr>
    </w:p>
    <w:p w14:paraId="5F926774" w14:textId="77777777" w:rsidR="004E468C" w:rsidRDefault="004E468C" w:rsidP="007917EA"/>
    <w:p w14:paraId="30DC4302" w14:textId="77777777" w:rsidR="004E468C" w:rsidRDefault="004E468C" w:rsidP="007917EA"/>
    <w:sectPr w:rsidR="004E468C" w:rsidSect="00040F3E">
      <w:headerReference w:type="default" r:id="rId6"/>
      <w:pgSz w:w="11906" w:h="16838"/>
      <w:pgMar w:top="851" w:right="1701" w:bottom="568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6588CF" w14:textId="77777777" w:rsidR="0091766C" w:rsidRDefault="0091766C" w:rsidP="008248A5">
      <w:pPr>
        <w:spacing w:after="0" w:line="240" w:lineRule="auto"/>
      </w:pPr>
      <w:r>
        <w:separator/>
      </w:r>
    </w:p>
  </w:endnote>
  <w:endnote w:type="continuationSeparator" w:id="0">
    <w:p w14:paraId="1B0CA73A" w14:textId="77777777" w:rsidR="0091766C" w:rsidRDefault="0091766C" w:rsidP="00824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opperplate Gothic Bold"/>
    <w:charset w:val="00"/>
    <w:family w:val="auto"/>
    <w:pitch w:val="variable"/>
    <w:sig w:usb0="00000003" w:usb1="4000204A" w:usb2="00000000" w:usb3="00000000" w:csb0="00000001" w:csb1="00000000"/>
  </w:font>
  <w:font w:name="Montserrat Black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Montserrat SemiBold">
    <w:altName w:val="Courier New"/>
    <w:charset w:val="00"/>
    <w:family w:val="auto"/>
    <w:pitch w:val="variable"/>
    <w:sig w:usb0="00000001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0DAC54" w14:textId="77777777" w:rsidR="0091766C" w:rsidRDefault="0091766C" w:rsidP="008248A5">
      <w:pPr>
        <w:spacing w:after="0" w:line="240" w:lineRule="auto"/>
      </w:pPr>
      <w:r>
        <w:separator/>
      </w:r>
    </w:p>
  </w:footnote>
  <w:footnote w:type="continuationSeparator" w:id="0">
    <w:p w14:paraId="7D8D2FE6" w14:textId="77777777" w:rsidR="0091766C" w:rsidRDefault="0091766C" w:rsidP="00824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03" w:type="dxa"/>
      <w:jc w:val="center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2977"/>
      <w:gridCol w:w="6426"/>
    </w:tblGrid>
    <w:tr w:rsidR="0091766C" w:rsidRPr="00AC6153" w14:paraId="61193DD8" w14:textId="77777777" w:rsidTr="00385C44">
      <w:trPr>
        <w:trHeight w:val="1505"/>
        <w:jc w:val="center"/>
      </w:trPr>
      <w:tc>
        <w:tcPr>
          <w:tcW w:w="2977" w:type="dxa"/>
          <w:vAlign w:val="center"/>
        </w:tcPr>
        <w:p w14:paraId="7AFBFE73" w14:textId="77777777" w:rsidR="0091766C" w:rsidRPr="00AC6153" w:rsidRDefault="0091766C" w:rsidP="008248A5">
          <w:pPr>
            <w:tabs>
              <w:tab w:val="center" w:pos="4252"/>
              <w:tab w:val="right" w:pos="8504"/>
            </w:tabs>
            <w:ind w:left="-25"/>
            <w:jc w:val="right"/>
          </w:pPr>
          <w:r w:rsidRPr="00F95551">
            <w:object w:dxaOrig="5130" w:dyaOrig="3975" w14:anchorId="3E1C9F7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3.25pt;height:71.25pt" o:ole="" fillcolor="window">
                <v:imagedata r:id="rId1" o:title=""/>
              </v:shape>
              <o:OLEObject Type="Embed" ProgID="PBrush" ShapeID="_x0000_i1025" DrawAspect="Content" ObjectID="_1743487540" r:id="rId2"/>
            </w:object>
          </w:r>
        </w:p>
      </w:tc>
      <w:tc>
        <w:tcPr>
          <w:tcW w:w="6426" w:type="dxa"/>
        </w:tcPr>
        <w:p w14:paraId="305D8CD8" w14:textId="77777777" w:rsidR="0091766C" w:rsidRDefault="0091766C" w:rsidP="006A41BC">
          <w:pPr>
            <w:pStyle w:val="SemEspaamento"/>
            <w:jc w:val="center"/>
            <w:rPr>
              <w:rFonts w:ascii="Montserrat" w:hAnsi="Montserrat"/>
              <w:sz w:val="18"/>
            </w:rPr>
          </w:pPr>
          <w:r w:rsidRPr="006A41BC">
            <w:rPr>
              <w:rFonts w:ascii="Montserrat" w:hAnsi="Montserrat" w:cs="Arial"/>
              <w:b/>
              <w:noProof/>
              <w:sz w:val="14"/>
              <w:szCs w:val="18"/>
              <w:lang w:eastAsia="pt-B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1F9B9B" wp14:editId="36A18CA9">
                    <wp:simplePos x="0" y="0"/>
                    <wp:positionH relativeFrom="column">
                      <wp:posOffset>205740</wp:posOffset>
                    </wp:positionH>
                    <wp:positionV relativeFrom="paragraph">
                      <wp:posOffset>13335</wp:posOffset>
                    </wp:positionV>
                    <wp:extent cx="0" cy="923925"/>
                    <wp:effectExtent l="0" t="0" r="19050" b="9525"/>
                    <wp:wrapNone/>
                    <wp:docPr id="1" name="Conector de seta ret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0" cy="923925"/>
                            </a:xfrm>
                            <a:prstGeom prst="straightConnector1">
                              <a:avLst/>
                            </a:prstGeom>
                            <a:noFill/>
                            <a:ln w="1905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906990A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de seta reta 1" o:spid="_x0000_s1026" type="#_x0000_t32" style="position:absolute;margin-left:16.2pt;margin-top:1.05pt;width:0;height:7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" strokecolor="#00b050" strokeweight="1.5pt"/>
                </w:pict>
              </mc:Fallback>
            </mc:AlternateContent>
          </w:r>
        </w:p>
        <w:p w14:paraId="0FF1191B" w14:textId="77777777" w:rsidR="0091766C" w:rsidRPr="006A41BC" w:rsidRDefault="0091766C" w:rsidP="006A41BC">
          <w:pPr>
            <w:pStyle w:val="SemEspaamento"/>
            <w:jc w:val="center"/>
            <w:rPr>
              <w:rFonts w:ascii="Montserrat" w:hAnsi="Montserrat"/>
              <w:sz w:val="18"/>
            </w:rPr>
          </w:pPr>
          <w:r w:rsidRPr="006A41BC">
            <w:rPr>
              <w:rFonts w:ascii="Montserrat" w:hAnsi="Montserrat"/>
              <w:sz w:val="18"/>
            </w:rPr>
            <w:t>ESTADO DE SANTA CATARINA</w:t>
          </w:r>
        </w:p>
        <w:p w14:paraId="2F5CE418" w14:textId="77777777" w:rsidR="0091766C" w:rsidRDefault="0091766C" w:rsidP="006A41BC">
          <w:pPr>
            <w:pStyle w:val="SemEspaamento"/>
            <w:jc w:val="center"/>
            <w:rPr>
              <w:rFonts w:ascii="Montserrat Black" w:hAnsi="Montserrat Black"/>
            </w:rPr>
          </w:pPr>
          <w:r w:rsidRPr="00CC6705">
            <w:rPr>
              <w:rFonts w:ascii="Montserrat Black" w:hAnsi="Montserrat Black"/>
            </w:rPr>
            <w:t>MUNICÍPIO DE</w:t>
          </w:r>
          <w:r w:rsidRPr="00CC6705">
            <w:t xml:space="preserve"> </w:t>
          </w:r>
          <w:r w:rsidRPr="00CC6705">
            <w:rPr>
              <w:rFonts w:ascii="Montserrat Black" w:hAnsi="Montserrat Black"/>
            </w:rPr>
            <w:t>BELA VISTA DO TOLDO</w:t>
          </w:r>
        </w:p>
        <w:p w14:paraId="19A74AE8" w14:textId="48067E62" w:rsidR="0091766C" w:rsidRPr="00915E67" w:rsidRDefault="0091766C" w:rsidP="006A41BC">
          <w:pPr>
            <w:pStyle w:val="SemEspaamento"/>
            <w:jc w:val="center"/>
            <w:rPr>
              <w:sz w:val="20"/>
            </w:rPr>
          </w:pPr>
          <w:r w:rsidRPr="00F779A2">
            <w:rPr>
              <w:rFonts w:ascii="Montserrat SemiBold" w:hAnsi="Montserrat SemiBold"/>
              <w:b/>
              <w:sz w:val="12"/>
              <w:szCs w:val="16"/>
            </w:rPr>
            <w:t xml:space="preserve">RUA ESTANISLAU SCHUMANN, Nº </w:t>
          </w:r>
          <w:r w:rsidR="004E468C">
            <w:rPr>
              <w:rFonts w:ascii="Montserrat SemiBold" w:hAnsi="Montserrat SemiBold"/>
              <w:b/>
              <w:sz w:val="12"/>
              <w:szCs w:val="16"/>
            </w:rPr>
            <w:t>4873</w:t>
          </w:r>
          <w:r w:rsidRPr="00F779A2">
            <w:rPr>
              <w:rFonts w:ascii="Montserrat SemiBold" w:hAnsi="Montserrat SemiBold"/>
              <w:b/>
              <w:sz w:val="12"/>
              <w:szCs w:val="16"/>
            </w:rPr>
            <w:t>, CENTRO – CEP: 89.478-971</w:t>
          </w:r>
        </w:p>
        <w:p w14:paraId="41F1661F" w14:textId="77777777" w:rsidR="0091766C" w:rsidRPr="00F779A2" w:rsidRDefault="0091766C" w:rsidP="006A41BC">
          <w:pPr>
            <w:pStyle w:val="SemEspaamento"/>
            <w:jc w:val="center"/>
            <w:rPr>
              <w:rFonts w:ascii="Montserrat SemiBold" w:hAnsi="Montserrat SemiBold"/>
              <w:b/>
              <w:sz w:val="14"/>
              <w:szCs w:val="21"/>
            </w:rPr>
          </w:pPr>
          <w:r w:rsidRPr="00F779A2">
            <w:rPr>
              <w:rFonts w:ascii="Montserrat SemiBold" w:hAnsi="Montserrat SemiBold"/>
              <w:b/>
              <w:sz w:val="14"/>
              <w:szCs w:val="21"/>
            </w:rPr>
            <w:t>CNPJ: 01.612.888/0001-86</w:t>
          </w:r>
        </w:p>
        <w:p w14:paraId="64E783CF" w14:textId="77777777" w:rsidR="0091766C" w:rsidRPr="00F779A2" w:rsidRDefault="0091766C" w:rsidP="006A41BC">
          <w:pPr>
            <w:pStyle w:val="SemEspaamento"/>
            <w:jc w:val="center"/>
            <w:rPr>
              <w:rFonts w:ascii="Montserrat SemiBold" w:hAnsi="Montserrat SemiBold"/>
              <w:b/>
              <w:sz w:val="14"/>
              <w:szCs w:val="16"/>
            </w:rPr>
          </w:pPr>
          <w:r w:rsidRPr="00F779A2">
            <w:rPr>
              <w:rFonts w:ascii="Montserrat SemiBold" w:hAnsi="Montserrat SemiBold"/>
              <w:b/>
              <w:sz w:val="20"/>
              <w:szCs w:val="16"/>
            </w:rPr>
            <w:t>SETOR DE RECURSOS HUMANOS</w:t>
          </w:r>
        </w:p>
        <w:p w14:paraId="20B88028" w14:textId="77777777" w:rsidR="0091766C" w:rsidRPr="00AC6153" w:rsidRDefault="0091766C" w:rsidP="006A41BC">
          <w:pPr>
            <w:pStyle w:val="SemEspaamento"/>
            <w:jc w:val="center"/>
            <w:rPr>
              <w:b/>
            </w:rPr>
          </w:pPr>
          <w:r w:rsidRPr="00EF77C6">
            <w:rPr>
              <w:rFonts w:ascii="Montserrat SemiBold" w:hAnsi="Montserrat SemiBold"/>
              <w:b/>
              <w:sz w:val="14"/>
              <w:szCs w:val="16"/>
            </w:rPr>
            <w:t xml:space="preserve">E-MAIL: </w:t>
          </w:r>
          <w:hyperlink r:id="rId3" w:history="1">
            <w:r w:rsidRPr="003C0527">
              <w:rPr>
                <w:rStyle w:val="Hyperlink"/>
                <w:rFonts w:ascii="Montserrat SemiBold" w:hAnsi="Montserrat SemiBold" w:cs="Arial"/>
                <w:b/>
                <w:sz w:val="14"/>
                <w:szCs w:val="16"/>
              </w:rPr>
              <w:t>rh@pmbvt.sc.gov.br</w:t>
            </w:r>
          </w:hyperlink>
        </w:p>
      </w:tc>
    </w:tr>
  </w:tbl>
  <w:p w14:paraId="206673F8" w14:textId="77777777" w:rsidR="0091766C" w:rsidRDefault="0091766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024C"/>
    <w:rsid w:val="000042FE"/>
    <w:rsid w:val="0001213C"/>
    <w:rsid w:val="00032BE2"/>
    <w:rsid w:val="00032CAF"/>
    <w:rsid w:val="00040F3E"/>
    <w:rsid w:val="00044115"/>
    <w:rsid w:val="00053911"/>
    <w:rsid w:val="00056472"/>
    <w:rsid w:val="00065816"/>
    <w:rsid w:val="0006630E"/>
    <w:rsid w:val="00070011"/>
    <w:rsid w:val="0007324C"/>
    <w:rsid w:val="00074008"/>
    <w:rsid w:val="00075951"/>
    <w:rsid w:val="00076B80"/>
    <w:rsid w:val="00076DC8"/>
    <w:rsid w:val="00081083"/>
    <w:rsid w:val="0009108F"/>
    <w:rsid w:val="00092EC0"/>
    <w:rsid w:val="000A2C80"/>
    <w:rsid w:val="000B0EF3"/>
    <w:rsid w:val="000B265E"/>
    <w:rsid w:val="000B7903"/>
    <w:rsid w:val="000C1061"/>
    <w:rsid w:val="000C2154"/>
    <w:rsid w:val="000C4416"/>
    <w:rsid w:val="000E2891"/>
    <w:rsid w:val="000F05D8"/>
    <w:rsid w:val="000F101C"/>
    <w:rsid w:val="000F3202"/>
    <w:rsid w:val="001013D1"/>
    <w:rsid w:val="00104B5A"/>
    <w:rsid w:val="00111F90"/>
    <w:rsid w:val="00113B2A"/>
    <w:rsid w:val="001140BA"/>
    <w:rsid w:val="0011440D"/>
    <w:rsid w:val="00126E16"/>
    <w:rsid w:val="0013160D"/>
    <w:rsid w:val="00132FDE"/>
    <w:rsid w:val="0013458C"/>
    <w:rsid w:val="0013499C"/>
    <w:rsid w:val="001421C7"/>
    <w:rsid w:val="001531F5"/>
    <w:rsid w:val="00156958"/>
    <w:rsid w:val="00165095"/>
    <w:rsid w:val="001661D6"/>
    <w:rsid w:val="00166428"/>
    <w:rsid w:val="001711AB"/>
    <w:rsid w:val="001720BA"/>
    <w:rsid w:val="00180B67"/>
    <w:rsid w:val="00181D06"/>
    <w:rsid w:val="0018427F"/>
    <w:rsid w:val="0018620C"/>
    <w:rsid w:val="00194115"/>
    <w:rsid w:val="001A449B"/>
    <w:rsid w:val="001A50EF"/>
    <w:rsid w:val="001A5D4D"/>
    <w:rsid w:val="001B25BA"/>
    <w:rsid w:val="001B6291"/>
    <w:rsid w:val="001C084F"/>
    <w:rsid w:val="001D3927"/>
    <w:rsid w:val="001D468B"/>
    <w:rsid w:val="001D4EE4"/>
    <w:rsid w:val="001E712B"/>
    <w:rsid w:val="00203889"/>
    <w:rsid w:val="00214FC6"/>
    <w:rsid w:val="002168B7"/>
    <w:rsid w:val="002235F1"/>
    <w:rsid w:val="002266F5"/>
    <w:rsid w:val="0022708D"/>
    <w:rsid w:val="00235BBF"/>
    <w:rsid w:val="00236B1C"/>
    <w:rsid w:val="002516AF"/>
    <w:rsid w:val="0025370C"/>
    <w:rsid w:val="002544B1"/>
    <w:rsid w:val="00264099"/>
    <w:rsid w:val="00270752"/>
    <w:rsid w:val="0028044B"/>
    <w:rsid w:val="002857F5"/>
    <w:rsid w:val="002A0DD4"/>
    <w:rsid w:val="002A4910"/>
    <w:rsid w:val="002A75D3"/>
    <w:rsid w:val="002C113F"/>
    <w:rsid w:val="002C37E9"/>
    <w:rsid w:val="002C4A04"/>
    <w:rsid w:val="002C686E"/>
    <w:rsid w:val="002D459F"/>
    <w:rsid w:val="002D73B6"/>
    <w:rsid w:val="002E5332"/>
    <w:rsid w:val="002E5B94"/>
    <w:rsid w:val="002E6FB9"/>
    <w:rsid w:val="002F31A5"/>
    <w:rsid w:val="00302231"/>
    <w:rsid w:val="0032109E"/>
    <w:rsid w:val="00322F41"/>
    <w:rsid w:val="00334CB2"/>
    <w:rsid w:val="003408C8"/>
    <w:rsid w:val="0034573C"/>
    <w:rsid w:val="00345B65"/>
    <w:rsid w:val="00353F91"/>
    <w:rsid w:val="003549DA"/>
    <w:rsid w:val="00373BA5"/>
    <w:rsid w:val="00381765"/>
    <w:rsid w:val="00385C44"/>
    <w:rsid w:val="003901C7"/>
    <w:rsid w:val="003965BE"/>
    <w:rsid w:val="003A0105"/>
    <w:rsid w:val="003A1015"/>
    <w:rsid w:val="003B2E2E"/>
    <w:rsid w:val="003B3853"/>
    <w:rsid w:val="003B413C"/>
    <w:rsid w:val="003B4BE9"/>
    <w:rsid w:val="003B54B0"/>
    <w:rsid w:val="003C4FF5"/>
    <w:rsid w:val="003D49DE"/>
    <w:rsid w:val="003D762E"/>
    <w:rsid w:val="003E40D7"/>
    <w:rsid w:val="003F34D5"/>
    <w:rsid w:val="003F46B5"/>
    <w:rsid w:val="00400595"/>
    <w:rsid w:val="004058FD"/>
    <w:rsid w:val="00422BC7"/>
    <w:rsid w:val="0042419D"/>
    <w:rsid w:val="00426EFB"/>
    <w:rsid w:val="00427038"/>
    <w:rsid w:val="00445522"/>
    <w:rsid w:val="00445A20"/>
    <w:rsid w:val="00446E10"/>
    <w:rsid w:val="0045215F"/>
    <w:rsid w:val="00454FC4"/>
    <w:rsid w:val="0046415F"/>
    <w:rsid w:val="004814DD"/>
    <w:rsid w:val="00491722"/>
    <w:rsid w:val="00494990"/>
    <w:rsid w:val="0049558C"/>
    <w:rsid w:val="004968F4"/>
    <w:rsid w:val="004A01B6"/>
    <w:rsid w:val="004A20A0"/>
    <w:rsid w:val="004A3FC7"/>
    <w:rsid w:val="004A6E4E"/>
    <w:rsid w:val="004B3042"/>
    <w:rsid w:val="004B384F"/>
    <w:rsid w:val="004B77CE"/>
    <w:rsid w:val="004C024C"/>
    <w:rsid w:val="004C1340"/>
    <w:rsid w:val="004C4B66"/>
    <w:rsid w:val="004D001B"/>
    <w:rsid w:val="004D3077"/>
    <w:rsid w:val="004D3ABB"/>
    <w:rsid w:val="004D4063"/>
    <w:rsid w:val="004D4927"/>
    <w:rsid w:val="004E0564"/>
    <w:rsid w:val="004E19AE"/>
    <w:rsid w:val="004E3D59"/>
    <w:rsid w:val="004E468C"/>
    <w:rsid w:val="004E6121"/>
    <w:rsid w:val="004F77A8"/>
    <w:rsid w:val="00512D1D"/>
    <w:rsid w:val="00520622"/>
    <w:rsid w:val="005255F6"/>
    <w:rsid w:val="00527682"/>
    <w:rsid w:val="0053033C"/>
    <w:rsid w:val="00531E96"/>
    <w:rsid w:val="005369FD"/>
    <w:rsid w:val="0054131D"/>
    <w:rsid w:val="005458C4"/>
    <w:rsid w:val="0056406F"/>
    <w:rsid w:val="00564DF6"/>
    <w:rsid w:val="00566E0E"/>
    <w:rsid w:val="0057084E"/>
    <w:rsid w:val="00586BB6"/>
    <w:rsid w:val="00590BE1"/>
    <w:rsid w:val="00592225"/>
    <w:rsid w:val="00594D98"/>
    <w:rsid w:val="005953B5"/>
    <w:rsid w:val="00597149"/>
    <w:rsid w:val="005A21C7"/>
    <w:rsid w:val="005A60FC"/>
    <w:rsid w:val="005B39E4"/>
    <w:rsid w:val="005B4BCC"/>
    <w:rsid w:val="005C3A9A"/>
    <w:rsid w:val="005C702C"/>
    <w:rsid w:val="005C78EB"/>
    <w:rsid w:val="005E2B2B"/>
    <w:rsid w:val="005F5F5F"/>
    <w:rsid w:val="00600D36"/>
    <w:rsid w:val="00602101"/>
    <w:rsid w:val="006046F7"/>
    <w:rsid w:val="006066C5"/>
    <w:rsid w:val="00612840"/>
    <w:rsid w:val="00612CD4"/>
    <w:rsid w:val="00624083"/>
    <w:rsid w:val="00624A11"/>
    <w:rsid w:val="00631B5B"/>
    <w:rsid w:val="006502A6"/>
    <w:rsid w:val="00664153"/>
    <w:rsid w:val="00665880"/>
    <w:rsid w:val="00667B6A"/>
    <w:rsid w:val="00671DF3"/>
    <w:rsid w:val="00681DB0"/>
    <w:rsid w:val="006A41BC"/>
    <w:rsid w:val="006A49D9"/>
    <w:rsid w:val="006B16D0"/>
    <w:rsid w:val="006B2349"/>
    <w:rsid w:val="006C24DA"/>
    <w:rsid w:val="006C276E"/>
    <w:rsid w:val="006C4CB1"/>
    <w:rsid w:val="006D30EB"/>
    <w:rsid w:val="006D5CFF"/>
    <w:rsid w:val="006E6289"/>
    <w:rsid w:val="006E66C9"/>
    <w:rsid w:val="00705D27"/>
    <w:rsid w:val="00706CF1"/>
    <w:rsid w:val="00707767"/>
    <w:rsid w:val="00712B35"/>
    <w:rsid w:val="00715627"/>
    <w:rsid w:val="00735391"/>
    <w:rsid w:val="0073625E"/>
    <w:rsid w:val="0073715A"/>
    <w:rsid w:val="007400E3"/>
    <w:rsid w:val="0075462F"/>
    <w:rsid w:val="00755F10"/>
    <w:rsid w:val="00771FD7"/>
    <w:rsid w:val="00790F37"/>
    <w:rsid w:val="007917EA"/>
    <w:rsid w:val="00793AF3"/>
    <w:rsid w:val="007955EF"/>
    <w:rsid w:val="007B15DC"/>
    <w:rsid w:val="007C273E"/>
    <w:rsid w:val="007C48C6"/>
    <w:rsid w:val="007E0402"/>
    <w:rsid w:val="007F1522"/>
    <w:rsid w:val="007F36BA"/>
    <w:rsid w:val="00810BE1"/>
    <w:rsid w:val="00812D1C"/>
    <w:rsid w:val="00813B4A"/>
    <w:rsid w:val="008248A5"/>
    <w:rsid w:val="0082666B"/>
    <w:rsid w:val="00834B4F"/>
    <w:rsid w:val="00840410"/>
    <w:rsid w:val="00841ACF"/>
    <w:rsid w:val="0084503E"/>
    <w:rsid w:val="008469A1"/>
    <w:rsid w:val="00847193"/>
    <w:rsid w:val="00847666"/>
    <w:rsid w:val="008500C3"/>
    <w:rsid w:val="00856E7E"/>
    <w:rsid w:val="00860777"/>
    <w:rsid w:val="00861320"/>
    <w:rsid w:val="00864557"/>
    <w:rsid w:val="00873EF5"/>
    <w:rsid w:val="00874151"/>
    <w:rsid w:val="008748E4"/>
    <w:rsid w:val="008755AC"/>
    <w:rsid w:val="00876A4D"/>
    <w:rsid w:val="0088004E"/>
    <w:rsid w:val="00880A07"/>
    <w:rsid w:val="0089214A"/>
    <w:rsid w:val="008A6D85"/>
    <w:rsid w:val="008B3DF7"/>
    <w:rsid w:val="008D3D08"/>
    <w:rsid w:val="008D4151"/>
    <w:rsid w:val="008E2633"/>
    <w:rsid w:val="008E34A8"/>
    <w:rsid w:val="008F39E6"/>
    <w:rsid w:val="00907DD6"/>
    <w:rsid w:val="00913DE6"/>
    <w:rsid w:val="00914268"/>
    <w:rsid w:val="00915172"/>
    <w:rsid w:val="00916E15"/>
    <w:rsid w:val="0091766C"/>
    <w:rsid w:val="00937800"/>
    <w:rsid w:val="00945BE8"/>
    <w:rsid w:val="0094794E"/>
    <w:rsid w:val="0095325D"/>
    <w:rsid w:val="009564EE"/>
    <w:rsid w:val="00956915"/>
    <w:rsid w:val="00960605"/>
    <w:rsid w:val="0096222F"/>
    <w:rsid w:val="00962C76"/>
    <w:rsid w:val="00966181"/>
    <w:rsid w:val="00966A65"/>
    <w:rsid w:val="00972E27"/>
    <w:rsid w:val="00977E96"/>
    <w:rsid w:val="00980EBF"/>
    <w:rsid w:val="00982169"/>
    <w:rsid w:val="00983322"/>
    <w:rsid w:val="00986661"/>
    <w:rsid w:val="009869BE"/>
    <w:rsid w:val="00987999"/>
    <w:rsid w:val="00995E71"/>
    <w:rsid w:val="009A0D45"/>
    <w:rsid w:val="009A23FB"/>
    <w:rsid w:val="009B0D3D"/>
    <w:rsid w:val="009B1C3E"/>
    <w:rsid w:val="009B5149"/>
    <w:rsid w:val="009C23CD"/>
    <w:rsid w:val="009C33D1"/>
    <w:rsid w:val="009C58F2"/>
    <w:rsid w:val="009D1902"/>
    <w:rsid w:val="009D4F0B"/>
    <w:rsid w:val="009D59D1"/>
    <w:rsid w:val="009E3997"/>
    <w:rsid w:val="009E3BB1"/>
    <w:rsid w:val="009F0233"/>
    <w:rsid w:val="009F7F10"/>
    <w:rsid w:val="00A0075F"/>
    <w:rsid w:val="00A11731"/>
    <w:rsid w:val="00A14948"/>
    <w:rsid w:val="00A17FD7"/>
    <w:rsid w:val="00A20A5F"/>
    <w:rsid w:val="00A21333"/>
    <w:rsid w:val="00A224A9"/>
    <w:rsid w:val="00A31187"/>
    <w:rsid w:val="00A3147A"/>
    <w:rsid w:val="00A31C2F"/>
    <w:rsid w:val="00A352CD"/>
    <w:rsid w:val="00A36EEB"/>
    <w:rsid w:val="00A41BC2"/>
    <w:rsid w:val="00A449D6"/>
    <w:rsid w:val="00A47284"/>
    <w:rsid w:val="00A51157"/>
    <w:rsid w:val="00A554E1"/>
    <w:rsid w:val="00A6045C"/>
    <w:rsid w:val="00A633D7"/>
    <w:rsid w:val="00A71844"/>
    <w:rsid w:val="00A81A5E"/>
    <w:rsid w:val="00A90180"/>
    <w:rsid w:val="00A91101"/>
    <w:rsid w:val="00AA6C4A"/>
    <w:rsid w:val="00AB31C7"/>
    <w:rsid w:val="00AB3AE9"/>
    <w:rsid w:val="00AB7BEF"/>
    <w:rsid w:val="00AC5957"/>
    <w:rsid w:val="00AD77A6"/>
    <w:rsid w:val="00AE1871"/>
    <w:rsid w:val="00AE44EC"/>
    <w:rsid w:val="00B04EF1"/>
    <w:rsid w:val="00B07108"/>
    <w:rsid w:val="00B12A17"/>
    <w:rsid w:val="00B17D50"/>
    <w:rsid w:val="00B206E6"/>
    <w:rsid w:val="00B22954"/>
    <w:rsid w:val="00B261B8"/>
    <w:rsid w:val="00B37421"/>
    <w:rsid w:val="00B37FF4"/>
    <w:rsid w:val="00B409EE"/>
    <w:rsid w:val="00B51F70"/>
    <w:rsid w:val="00B625E2"/>
    <w:rsid w:val="00B63A8F"/>
    <w:rsid w:val="00B81508"/>
    <w:rsid w:val="00B818A0"/>
    <w:rsid w:val="00B9472B"/>
    <w:rsid w:val="00B94857"/>
    <w:rsid w:val="00BA09BF"/>
    <w:rsid w:val="00BA1BA1"/>
    <w:rsid w:val="00BA75C5"/>
    <w:rsid w:val="00BA7BA6"/>
    <w:rsid w:val="00BA7C44"/>
    <w:rsid w:val="00BB5F5F"/>
    <w:rsid w:val="00BB67A5"/>
    <w:rsid w:val="00BC0B45"/>
    <w:rsid w:val="00BD14C4"/>
    <w:rsid w:val="00BD7E83"/>
    <w:rsid w:val="00BE4E61"/>
    <w:rsid w:val="00BE5060"/>
    <w:rsid w:val="00BF70F3"/>
    <w:rsid w:val="00C011FD"/>
    <w:rsid w:val="00C01365"/>
    <w:rsid w:val="00C044AC"/>
    <w:rsid w:val="00C10380"/>
    <w:rsid w:val="00C45C75"/>
    <w:rsid w:val="00C4613E"/>
    <w:rsid w:val="00C47C7B"/>
    <w:rsid w:val="00C523B1"/>
    <w:rsid w:val="00C5384E"/>
    <w:rsid w:val="00C55E9A"/>
    <w:rsid w:val="00C55ECD"/>
    <w:rsid w:val="00C569F0"/>
    <w:rsid w:val="00C5786C"/>
    <w:rsid w:val="00C63983"/>
    <w:rsid w:val="00C725A2"/>
    <w:rsid w:val="00C772CF"/>
    <w:rsid w:val="00C772EE"/>
    <w:rsid w:val="00C87ED7"/>
    <w:rsid w:val="00C926E1"/>
    <w:rsid w:val="00C93D56"/>
    <w:rsid w:val="00C95DFB"/>
    <w:rsid w:val="00C969C0"/>
    <w:rsid w:val="00CA4531"/>
    <w:rsid w:val="00CA6AA2"/>
    <w:rsid w:val="00CB02AC"/>
    <w:rsid w:val="00CB467F"/>
    <w:rsid w:val="00CC0338"/>
    <w:rsid w:val="00CC7A73"/>
    <w:rsid w:val="00CD1FFB"/>
    <w:rsid w:val="00CD682C"/>
    <w:rsid w:val="00CD6B8E"/>
    <w:rsid w:val="00CE2F3B"/>
    <w:rsid w:val="00CE75BA"/>
    <w:rsid w:val="00CF2B29"/>
    <w:rsid w:val="00D07168"/>
    <w:rsid w:val="00D07FB3"/>
    <w:rsid w:val="00D10035"/>
    <w:rsid w:val="00D10139"/>
    <w:rsid w:val="00D21461"/>
    <w:rsid w:val="00D24333"/>
    <w:rsid w:val="00D25489"/>
    <w:rsid w:val="00D26489"/>
    <w:rsid w:val="00D31246"/>
    <w:rsid w:val="00D36A85"/>
    <w:rsid w:val="00D57300"/>
    <w:rsid w:val="00D72B19"/>
    <w:rsid w:val="00D74F72"/>
    <w:rsid w:val="00D773F3"/>
    <w:rsid w:val="00D8012F"/>
    <w:rsid w:val="00DC0F05"/>
    <w:rsid w:val="00DC411C"/>
    <w:rsid w:val="00DD4F45"/>
    <w:rsid w:val="00DE192B"/>
    <w:rsid w:val="00DE5054"/>
    <w:rsid w:val="00DF10B4"/>
    <w:rsid w:val="00DF4749"/>
    <w:rsid w:val="00E05559"/>
    <w:rsid w:val="00E11B30"/>
    <w:rsid w:val="00E169DC"/>
    <w:rsid w:val="00E16BD1"/>
    <w:rsid w:val="00E227FE"/>
    <w:rsid w:val="00E22EBE"/>
    <w:rsid w:val="00E2371F"/>
    <w:rsid w:val="00E24D47"/>
    <w:rsid w:val="00E25F83"/>
    <w:rsid w:val="00E44A2C"/>
    <w:rsid w:val="00E44DAB"/>
    <w:rsid w:val="00E465BB"/>
    <w:rsid w:val="00E50EEC"/>
    <w:rsid w:val="00E536BB"/>
    <w:rsid w:val="00E54FAB"/>
    <w:rsid w:val="00E55F22"/>
    <w:rsid w:val="00E630DC"/>
    <w:rsid w:val="00E637D5"/>
    <w:rsid w:val="00E66E4B"/>
    <w:rsid w:val="00E8103C"/>
    <w:rsid w:val="00E851F2"/>
    <w:rsid w:val="00E90257"/>
    <w:rsid w:val="00EA58B5"/>
    <w:rsid w:val="00EB20C2"/>
    <w:rsid w:val="00EB24DC"/>
    <w:rsid w:val="00EB697F"/>
    <w:rsid w:val="00EC120C"/>
    <w:rsid w:val="00EC7E77"/>
    <w:rsid w:val="00EE269A"/>
    <w:rsid w:val="00EE4621"/>
    <w:rsid w:val="00EF66C3"/>
    <w:rsid w:val="00F01242"/>
    <w:rsid w:val="00F06D17"/>
    <w:rsid w:val="00F13833"/>
    <w:rsid w:val="00F30AEB"/>
    <w:rsid w:val="00F3366B"/>
    <w:rsid w:val="00F34BCB"/>
    <w:rsid w:val="00F36FDE"/>
    <w:rsid w:val="00F457ED"/>
    <w:rsid w:val="00F55117"/>
    <w:rsid w:val="00F609F3"/>
    <w:rsid w:val="00F63DAE"/>
    <w:rsid w:val="00F75F53"/>
    <w:rsid w:val="00F867E2"/>
    <w:rsid w:val="00F90854"/>
    <w:rsid w:val="00FA5ACF"/>
    <w:rsid w:val="00FB02C5"/>
    <w:rsid w:val="00FB0AA2"/>
    <w:rsid w:val="00FB0D1A"/>
    <w:rsid w:val="00FB1557"/>
    <w:rsid w:val="00FB2646"/>
    <w:rsid w:val="00FB2F94"/>
    <w:rsid w:val="00FC4457"/>
    <w:rsid w:val="00FC7163"/>
    <w:rsid w:val="00FD1B5E"/>
    <w:rsid w:val="00FD1D64"/>
    <w:rsid w:val="00FD3324"/>
    <w:rsid w:val="00FE2156"/>
    <w:rsid w:val="00FF00C1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3C7C7B02"/>
  <w15:docId w15:val="{E5357355-443C-42D3-841C-8FBF310A5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4C0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24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248A5"/>
  </w:style>
  <w:style w:type="paragraph" w:styleId="Rodap">
    <w:name w:val="footer"/>
    <w:basedOn w:val="Normal"/>
    <w:link w:val="RodapChar"/>
    <w:uiPriority w:val="99"/>
    <w:unhideWhenUsed/>
    <w:rsid w:val="008248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48A5"/>
  </w:style>
  <w:style w:type="character" w:styleId="Hyperlink">
    <w:name w:val="Hyperlink"/>
    <w:rsid w:val="008248A5"/>
    <w:rPr>
      <w:color w:val="0000FF"/>
      <w:u w:val="single"/>
    </w:rPr>
  </w:style>
  <w:style w:type="paragraph" w:styleId="SemEspaamento">
    <w:name w:val="No Spacing"/>
    <w:uiPriority w:val="1"/>
    <w:qFormat/>
    <w:rsid w:val="006A41BC"/>
    <w:pPr>
      <w:spacing w:after="0" w:line="240" w:lineRule="auto"/>
    </w:pPr>
  </w:style>
  <w:style w:type="paragraph" w:styleId="Ttulo">
    <w:name w:val="Title"/>
    <w:basedOn w:val="Normal"/>
    <w:link w:val="TtuloChar"/>
    <w:qFormat/>
    <w:rsid w:val="007371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es-PY" w:eastAsia="pt-BR"/>
    </w:rPr>
  </w:style>
  <w:style w:type="character" w:customStyle="1" w:styleId="TtuloChar">
    <w:name w:val="Título Char"/>
    <w:basedOn w:val="Fontepargpadro"/>
    <w:link w:val="Ttulo"/>
    <w:rsid w:val="0073715A"/>
    <w:rPr>
      <w:rFonts w:ascii="Times New Roman" w:eastAsia="Times New Roman" w:hAnsi="Times New Roman" w:cs="Times New Roman"/>
      <w:b/>
      <w:bCs/>
      <w:sz w:val="24"/>
      <w:szCs w:val="24"/>
      <w:lang w:val="es-PY"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9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91722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4E468C"/>
    <w:pPr>
      <w:spacing w:after="0" w:line="360" w:lineRule="auto"/>
      <w:jc w:val="both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4E468C"/>
    <w:rPr>
      <w:rFonts w:ascii="Arial" w:eastAsia="Times New Roman" w:hAnsi="Arial" w:cs="Arial"/>
      <w:b/>
      <w:bCs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h@pmbvt.sc.gov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314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Usuario</cp:lastModifiedBy>
  <cp:revision>2</cp:revision>
  <cp:lastPrinted>2022-08-23T13:04:00Z</cp:lastPrinted>
  <dcterms:created xsi:type="dcterms:W3CDTF">2023-04-20T12:19:00Z</dcterms:created>
  <dcterms:modified xsi:type="dcterms:W3CDTF">2023-04-20T12:19:00Z</dcterms:modified>
</cp:coreProperties>
</file>