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5DA0" w14:textId="7D14784E" w:rsidR="004331EB" w:rsidRPr="00933581" w:rsidRDefault="004331EB" w:rsidP="004331EB">
      <w:pPr>
        <w:shd w:val="clear" w:color="auto" w:fill="FFFFFF"/>
        <w:spacing w:after="0" w:line="360" w:lineRule="auto"/>
        <w:ind w:left="227" w:right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RETIFICAÇÃO </w:t>
      </w:r>
      <w:r w:rsidR="004654D0">
        <w:rPr>
          <w:rFonts w:ascii="Arial" w:eastAsia="Times New Roman" w:hAnsi="Arial" w:cs="Arial"/>
          <w:b/>
          <w:sz w:val="24"/>
          <w:szCs w:val="24"/>
          <w:lang w:eastAsia="pt-BR"/>
        </w:rPr>
        <w:t>nº 01</w:t>
      </w:r>
      <w:r w:rsidR="00210F5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PROCESSO SELETIVO </w:t>
      </w:r>
      <w:r w:rsidR="00577A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EDITAL </w:t>
      </w:r>
      <w:r w:rsidR="00210F5D">
        <w:rPr>
          <w:rFonts w:ascii="Arial" w:eastAsia="Times New Roman" w:hAnsi="Arial" w:cs="Arial"/>
          <w:b/>
          <w:sz w:val="24"/>
          <w:szCs w:val="24"/>
          <w:lang w:eastAsia="pt-BR"/>
        </w:rPr>
        <w:t>Nº 002/2025</w:t>
      </w:r>
    </w:p>
    <w:p w14:paraId="2BDFEDBE" w14:textId="77777777" w:rsidR="004331EB" w:rsidRPr="00933581" w:rsidRDefault="004331EB" w:rsidP="004331EB">
      <w:pPr>
        <w:shd w:val="clear" w:color="auto" w:fill="FFFFFF"/>
        <w:spacing w:after="0" w:line="240" w:lineRule="auto"/>
        <w:ind w:left="227"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5F297F" w14:textId="77777777" w:rsidR="004654D0" w:rsidRDefault="004654D0" w:rsidP="004654D0">
      <w:pPr>
        <w:shd w:val="clear" w:color="auto" w:fill="FFFFFF"/>
        <w:spacing w:after="0" w:line="240" w:lineRule="auto"/>
        <w:ind w:right="118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ECD7AE6" w14:textId="05324D67" w:rsidR="004654D0" w:rsidRDefault="00210F5D" w:rsidP="00A460BD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ANEXO V – VENCIMENTOS</w:t>
      </w:r>
    </w:p>
    <w:p w14:paraId="7FC35278" w14:textId="77777777" w:rsidR="00A460BD" w:rsidRDefault="00A460B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6F1180A" w14:textId="30D7DF02" w:rsidR="00210F5D" w:rsidRPr="00210F5D" w:rsidRDefault="00210F5D" w:rsidP="00210F5D">
      <w:pPr>
        <w:shd w:val="clear" w:color="auto" w:fill="FFFFFF"/>
        <w:spacing w:after="0" w:line="240" w:lineRule="auto"/>
        <w:ind w:right="118" w:firstLine="70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10F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Inserção de item no </w:t>
      </w:r>
      <w:r w:rsidRPr="00210F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V – VENCIMENTOS</w:t>
      </w:r>
      <w:r w:rsidRPr="00210F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5AEC9694" w14:textId="77777777" w:rsidR="00210F5D" w:rsidRPr="00210F5D" w:rsidRDefault="00210F5D" w:rsidP="00210F5D">
      <w:pPr>
        <w:shd w:val="clear" w:color="auto" w:fill="FFFFFF"/>
        <w:spacing w:after="0" w:line="240" w:lineRule="auto"/>
        <w:ind w:right="118" w:firstLine="70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1599C9C" w14:textId="77777777" w:rsidR="00210F5D" w:rsidRPr="00210F5D" w:rsidRDefault="00210F5D" w:rsidP="00210F5D">
      <w:pPr>
        <w:shd w:val="clear" w:color="auto" w:fill="FFFFFF"/>
        <w:spacing w:after="0" w:line="240" w:lineRule="auto"/>
        <w:ind w:right="118" w:firstLine="70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B0F2928" w14:textId="6A64EDB1" w:rsidR="00210F5D" w:rsidRPr="00210F5D" w:rsidRDefault="00210F5D" w:rsidP="00210F5D">
      <w:pPr>
        <w:shd w:val="clear" w:color="auto" w:fill="FFFFFF"/>
        <w:spacing w:after="0" w:line="360" w:lineRule="auto"/>
        <w:ind w:right="119" w:firstLine="70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10F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acordo com a Lei nº 831/2012, Art. 30. Para os professores que estejam atuando no magistério não possuam formação em Ensino Superior, o vencimento corresponderá a 70% do valor inicial do Nível I da tabela de vencimentos deste plano. </w:t>
      </w:r>
    </w:p>
    <w:p w14:paraId="3CFF90AB" w14:textId="77777777" w:rsidR="00210F5D" w:rsidRDefault="00210F5D" w:rsidP="00210F5D">
      <w:pPr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1EDF298" w14:textId="1B296514" w:rsidR="00577A01" w:rsidRPr="00577A01" w:rsidRDefault="00577A01" w:rsidP="00577A01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77A01">
        <w:rPr>
          <w:rFonts w:ascii="Arial" w:eastAsia="Times New Roman" w:hAnsi="Arial" w:cs="Arial"/>
          <w:bCs/>
          <w:sz w:val="24"/>
          <w:szCs w:val="24"/>
          <w:lang w:eastAsia="pt-BR"/>
        </w:rPr>
        <w:t>ALTERAÇÃO ANEXO I - QUADRO DE VAGAS, CARGOS E CARGA HORARIA PARA PROCESSO SELETIVO</w:t>
      </w:r>
    </w:p>
    <w:p w14:paraId="1A4A01C0" w14:textId="77777777" w:rsidR="00577A01" w:rsidRPr="00577A01" w:rsidRDefault="00577A01" w:rsidP="00577A01">
      <w:pPr>
        <w:spacing w:after="0" w:line="240" w:lineRule="auto"/>
        <w:ind w:right="118"/>
        <w:rPr>
          <w:rFonts w:ascii="Arial" w:hAnsi="Arial" w:cs="Arial"/>
          <w:sz w:val="24"/>
          <w:szCs w:val="24"/>
        </w:rPr>
      </w:pPr>
    </w:p>
    <w:p w14:paraId="02FC9E25" w14:textId="00C8B395" w:rsidR="00577A01" w:rsidRPr="00577A01" w:rsidRDefault="00577A01" w:rsidP="00577A01">
      <w:pPr>
        <w:spacing w:after="0" w:line="240" w:lineRule="auto"/>
        <w:ind w:right="118" w:firstLine="709"/>
        <w:rPr>
          <w:rFonts w:ascii="Arial" w:hAnsi="Arial" w:cs="Arial"/>
          <w:sz w:val="24"/>
          <w:szCs w:val="24"/>
        </w:rPr>
      </w:pPr>
      <w:r w:rsidRPr="00577A01">
        <w:rPr>
          <w:rFonts w:ascii="Arial" w:hAnsi="Arial" w:cs="Arial"/>
          <w:sz w:val="24"/>
          <w:szCs w:val="24"/>
        </w:rPr>
        <w:t>Onde se lê:</w:t>
      </w:r>
    </w:p>
    <w:tbl>
      <w:tblPr>
        <w:tblStyle w:val="Tabelacomgrade"/>
        <w:tblW w:w="8392" w:type="dxa"/>
        <w:tblInd w:w="534" w:type="dxa"/>
        <w:tblLook w:val="04A0" w:firstRow="1" w:lastRow="0" w:firstColumn="1" w:lastColumn="0" w:noHBand="0" w:noVBand="1"/>
      </w:tblPr>
      <w:tblGrid>
        <w:gridCol w:w="1729"/>
        <w:gridCol w:w="2268"/>
        <w:gridCol w:w="4395"/>
      </w:tblGrid>
      <w:tr w:rsidR="00577A01" w:rsidRPr="00577A01" w14:paraId="18740787" w14:textId="77777777" w:rsidTr="0089770A">
        <w:tc>
          <w:tcPr>
            <w:tcW w:w="1729" w:type="dxa"/>
          </w:tcPr>
          <w:p w14:paraId="6F148F61" w14:textId="77777777" w:rsidR="00577A01" w:rsidRPr="00577A01" w:rsidRDefault="00577A01" w:rsidP="00303BB1">
            <w:pPr>
              <w:ind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A0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2CD70C1" w14:textId="77777777" w:rsidR="00577A01" w:rsidRPr="00577A01" w:rsidRDefault="00577A01" w:rsidP="00303BB1">
            <w:pPr>
              <w:ind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A01">
              <w:rPr>
                <w:rFonts w:ascii="Arial" w:hAnsi="Arial" w:cs="Arial"/>
                <w:sz w:val="24"/>
                <w:szCs w:val="24"/>
              </w:rPr>
              <w:t>5 horas</w:t>
            </w:r>
          </w:p>
        </w:tc>
        <w:tc>
          <w:tcPr>
            <w:tcW w:w="4395" w:type="dxa"/>
          </w:tcPr>
          <w:p w14:paraId="1E6B60FA" w14:textId="77777777" w:rsidR="00577A01" w:rsidRPr="00577A01" w:rsidRDefault="00577A01" w:rsidP="00303BB1">
            <w:pPr>
              <w:ind w:right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A01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</w:tc>
      </w:tr>
    </w:tbl>
    <w:p w14:paraId="4B4420A4" w14:textId="77777777" w:rsidR="00577A01" w:rsidRDefault="00577A01" w:rsidP="00577A01">
      <w:pPr>
        <w:pStyle w:val="PargrafodaLista"/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77A0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39DFC7F8" w14:textId="02A77911" w:rsidR="00577A01" w:rsidRPr="00577A01" w:rsidRDefault="00577A01" w:rsidP="00577A01">
      <w:pPr>
        <w:pStyle w:val="PargrafodaLista"/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Vaga de Educação Física 5 horas: </w:t>
      </w:r>
      <w:r w:rsidRPr="00577A0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INEXISTE</w:t>
      </w:r>
    </w:p>
    <w:p w14:paraId="7B207141" w14:textId="77777777" w:rsidR="00577A01" w:rsidRPr="00577A01" w:rsidRDefault="00577A01" w:rsidP="00210F5D">
      <w:pPr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1173562" w14:textId="77777777" w:rsidR="00577A01" w:rsidRDefault="00577A01" w:rsidP="00210F5D">
      <w:pPr>
        <w:shd w:val="clear" w:color="auto" w:fill="FFFFFF"/>
        <w:spacing w:after="0" w:line="360" w:lineRule="auto"/>
        <w:ind w:right="119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35DC325" w14:textId="77777777" w:rsidR="00210F5D" w:rsidRDefault="00210F5D" w:rsidP="00A460BD">
      <w:pPr>
        <w:shd w:val="clear" w:color="auto" w:fill="FFFFFF"/>
        <w:spacing w:after="0" w:line="240" w:lineRule="auto"/>
        <w:ind w:right="118"/>
        <w:jc w:val="both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55746BD" w14:textId="705E65CA" w:rsidR="000E5F23" w:rsidRPr="00933581" w:rsidRDefault="00E33C86" w:rsidP="00DC12E8">
      <w:pPr>
        <w:shd w:val="clear" w:color="auto" w:fill="FFFFFF"/>
        <w:spacing w:after="0" w:line="360" w:lineRule="auto"/>
        <w:ind w:left="227" w:right="-1"/>
        <w:jc w:val="right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Bela Vista do Toldo (SC), 15</w:t>
      </w:r>
      <w:bookmarkStart w:id="0" w:name="_GoBack"/>
      <w:bookmarkEnd w:id="0"/>
      <w:r w:rsidR="00915DB3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2025</w:t>
      </w:r>
      <w:r w:rsidR="000E5F23" w:rsidRPr="0093358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F455157" w14:textId="5DF20023" w:rsidR="00DA11B3" w:rsidRDefault="000E5F23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7A04626" w14:textId="77777777" w:rsidR="004161E7" w:rsidRDefault="004161E7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766014" w14:textId="77777777" w:rsidR="00915DB3" w:rsidRPr="00933581" w:rsidRDefault="00915DB3" w:rsidP="00C71FDC">
      <w:pPr>
        <w:shd w:val="clear" w:color="auto" w:fill="FFFFFF"/>
        <w:spacing w:after="0" w:line="360" w:lineRule="auto"/>
        <w:ind w:left="227" w:right="722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5C858C" w14:textId="0B57259A" w:rsidR="00822FA2" w:rsidRPr="00C71FDC" w:rsidRDefault="00822FA2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="00C71FD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</w:t>
      </w:r>
    </w:p>
    <w:p w14:paraId="084467C0" w14:textId="6B2230D9" w:rsidR="000E5F23" w:rsidRPr="00933581" w:rsidRDefault="00915DB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FRANCISCO CARLOS SCHIESSL</w:t>
      </w:r>
    </w:p>
    <w:p w14:paraId="434CD9F6" w14:textId="77777777" w:rsidR="000E5F23" w:rsidRPr="00933581" w:rsidRDefault="000E5F2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23CB9CC0" w14:textId="77777777" w:rsidR="000E5F23" w:rsidRDefault="000E5F2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82BEC2" w14:textId="77777777" w:rsidR="00DA11B3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DD0CEB" w14:textId="77777777" w:rsidR="00DA11B3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D38AC8" w14:textId="77777777" w:rsidR="00C71FDC" w:rsidRDefault="00C71FDC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E3267" w14:textId="77777777" w:rsidR="00DA11B3" w:rsidRPr="00933581" w:rsidRDefault="00DA11B3" w:rsidP="00DA11B3">
      <w:pPr>
        <w:shd w:val="clear" w:color="auto" w:fill="FFFFFF"/>
        <w:spacing w:after="0" w:line="240" w:lineRule="auto"/>
        <w:ind w:right="720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C3D8A8" w14:textId="30C244BB" w:rsidR="00822FA2" w:rsidRDefault="00C71FDC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14:paraId="766A4298" w14:textId="4135BAE7" w:rsidR="000E5F23" w:rsidRPr="00933581" w:rsidRDefault="00915DB3" w:rsidP="00822FA2">
      <w:pPr>
        <w:shd w:val="clear" w:color="auto" w:fill="FFFFFF" w:themeFill="background1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ANA MARIA LOPES VIEIRA</w:t>
      </w:r>
    </w:p>
    <w:p w14:paraId="6589C7DD" w14:textId="77777777" w:rsidR="000E5F23" w:rsidRPr="00933581" w:rsidRDefault="000E5F23" w:rsidP="000E5F23">
      <w:pPr>
        <w:shd w:val="clear" w:color="auto" w:fill="FFFFFF"/>
        <w:spacing w:after="0" w:line="240" w:lineRule="auto"/>
        <w:ind w:left="227" w:right="720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33581">
        <w:rPr>
          <w:rFonts w:ascii="Arial" w:eastAsia="Times New Roman" w:hAnsi="Arial" w:cs="Arial"/>
          <w:sz w:val="24"/>
          <w:szCs w:val="24"/>
          <w:lang w:eastAsia="pt-BR"/>
        </w:rPr>
        <w:t>Secretária Municipal de Educação</w:t>
      </w:r>
    </w:p>
    <w:sectPr w:rsidR="000E5F23" w:rsidRPr="00933581" w:rsidSect="00DC12E8">
      <w:headerReference w:type="default" r:id="rId7"/>
      <w:pgSz w:w="11906" w:h="16838"/>
      <w:pgMar w:top="1701" w:right="1134" w:bottom="1134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42A58" w14:textId="77777777" w:rsidR="002613E1" w:rsidRDefault="002613E1" w:rsidP="00BF19F7">
      <w:pPr>
        <w:spacing w:after="0" w:line="240" w:lineRule="auto"/>
      </w:pPr>
      <w:r>
        <w:separator/>
      </w:r>
    </w:p>
  </w:endnote>
  <w:endnote w:type="continuationSeparator" w:id="0">
    <w:p w14:paraId="7086A4ED" w14:textId="77777777" w:rsidR="002613E1" w:rsidRDefault="002613E1" w:rsidP="00BF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B09EC" w14:textId="77777777" w:rsidR="002613E1" w:rsidRDefault="002613E1" w:rsidP="00BF19F7">
      <w:pPr>
        <w:spacing w:after="0" w:line="240" w:lineRule="auto"/>
      </w:pPr>
      <w:r>
        <w:separator/>
      </w:r>
    </w:p>
  </w:footnote>
  <w:footnote w:type="continuationSeparator" w:id="0">
    <w:p w14:paraId="6D9035F1" w14:textId="77777777" w:rsidR="002613E1" w:rsidRDefault="002613E1" w:rsidP="00BF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253"/>
      <w:gridCol w:w="7230"/>
    </w:tblGrid>
    <w:tr w:rsidR="00BF19F7" w:rsidRPr="003532EB" w14:paraId="7CE029BA" w14:textId="77777777" w:rsidTr="005F0AE3">
      <w:trPr>
        <w:trHeight w:val="1529"/>
        <w:jc w:val="center"/>
      </w:trPr>
      <w:tc>
        <w:tcPr>
          <w:tcW w:w="22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14:paraId="545EDCE7" w14:textId="24351E18" w:rsidR="00BF19F7" w:rsidRDefault="00B769A8" w:rsidP="00BF19F7">
          <w:pPr>
            <w:pStyle w:val="Cabealho"/>
            <w:ind w:left="-25" w:firstLine="28"/>
            <w:jc w:val="center"/>
          </w:pPr>
          <w:r w:rsidRPr="00E35A4A">
            <w:rPr>
              <w:sz w:val="24"/>
              <w:szCs w:val="24"/>
            </w:rPr>
            <w:object w:dxaOrig="5130" w:dyaOrig="3975" w14:anchorId="3E9E2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8pt;height:68.4pt" o:ole="" fillcolor="window">
                <v:imagedata r:id="rId1" o:title=""/>
              </v:shape>
              <o:OLEObject Type="Embed" ProgID="PBrush" ShapeID="_x0000_i1025" DrawAspect="Content" ObjectID="_1798434309" r:id="rId2"/>
            </w:object>
          </w:r>
        </w:p>
      </w:tc>
      <w:tc>
        <w:tcPr>
          <w:tcW w:w="723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CE8DC54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 xml:space="preserve">ESTADO DE SANTA CATARINA </w:t>
          </w:r>
        </w:p>
        <w:p w14:paraId="7AA7BE93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>MUNICÍPIO DE BELA VISTA DO TOLDO</w:t>
          </w:r>
        </w:p>
        <w:p w14:paraId="1EBC2BD2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/>
              <w:sz w:val="24"/>
              <w:szCs w:val="24"/>
            </w:rPr>
          </w:pPr>
          <w:r w:rsidRPr="00884F70">
            <w:rPr>
              <w:b/>
              <w:sz w:val="24"/>
              <w:szCs w:val="24"/>
            </w:rPr>
            <w:t>SECRETARIA DE EDUCAÇÃO</w:t>
          </w:r>
        </w:p>
        <w:p w14:paraId="76B5B9B1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Cs/>
              <w:sz w:val="24"/>
              <w:szCs w:val="24"/>
            </w:rPr>
          </w:pPr>
          <w:r w:rsidRPr="00884F70">
            <w:rPr>
              <w:bCs/>
              <w:sz w:val="24"/>
              <w:szCs w:val="24"/>
            </w:rPr>
            <w:t>CNPJ: 30.637.526/0001-48</w:t>
          </w:r>
        </w:p>
        <w:p w14:paraId="2FB93E7A" w14:textId="77777777" w:rsidR="00B769A8" w:rsidRPr="00884F70" w:rsidRDefault="00B769A8" w:rsidP="005F0AE3">
          <w:pPr>
            <w:spacing w:after="0" w:line="240" w:lineRule="auto"/>
            <w:contextualSpacing/>
            <w:jc w:val="center"/>
            <w:rPr>
              <w:bCs/>
              <w:sz w:val="24"/>
              <w:szCs w:val="24"/>
            </w:rPr>
          </w:pPr>
          <w:r w:rsidRPr="00884F70">
            <w:rPr>
              <w:bCs/>
              <w:sz w:val="24"/>
              <w:szCs w:val="24"/>
            </w:rPr>
            <w:t>FONE(047) 3629 0182</w:t>
          </w:r>
        </w:p>
        <w:p w14:paraId="65A4C32B" w14:textId="230956A7" w:rsidR="00B769A8" w:rsidRPr="00B769A8" w:rsidRDefault="00B769A8" w:rsidP="005F0AE3">
          <w:pPr>
            <w:spacing w:after="0" w:line="240" w:lineRule="auto"/>
            <w:contextualSpacing/>
            <w:jc w:val="center"/>
            <w:rPr>
              <w:bCs/>
              <w:sz w:val="18"/>
              <w:szCs w:val="18"/>
              <w:lang w:val="en-US"/>
            </w:rPr>
          </w:pPr>
          <w:r w:rsidRPr="00B769A8">
            <w:rPr>
              <w:bCs/>
              <w:sz w:val="24"/>
              <w:szCs w:val="24"/>
              <w:lang w:val="en-US"/>
            </w:rPr>
            <w:t>EMAIL: smebvt@hotmail.com</w:t>
          </w:r>
        </w:p>
      </w:tc>
    </w:tr>
  </w:tbl>
  <w:p w14:paraId="0FD6D5EB" w14:textId="77777777" w:rsidR="00BF19F7" w:rsidRDefault="00BF19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03CCC"/>
    <w:multiLevelType w:val="hybridMultilevel"/>
    <w:tmpl w:val="63A2972A"/>
    <w:lvl w:ilvl="0" w:tplc="898C686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762826F4"/>
    <w:multiLevelType w:val="hybridMultilevel"/>
    <w:tmpl w:val="C2245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50AE1"/>
    <w:multiLevelType w:val="multilevel"/>
    <w:tmpl w:val="38A6C8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0F"/>
    <w:rsid w:val="0005498C"/>
    <w:rsid w:val="0006009E"/>
    <w:rsid w:val="000A63F8"/>
    <w:rsid w:val="000E5F23"/>
    <w:rsid w:val="00135C97"/>
    <w:rsid w:val="001504E6"/>
    <w:rsid w:val="00154508"/>
    <w:rsid w:val="0015796C"/>
    <w:rsid w:val="001A18E2"/>
    <w:rsid w:val="00210F5D"/>
    <w:rsid w:val="0021750E"/>
    <w:rsid w:val="00223429"/>
    <w:rsid w:val="0023568A"/>
    <w:rsid w:val="002613E1"/>
    <w:rsid w:val="0029765A"/>
    <w:rsid w:val="002A0368"/>
    <w:rsid w:val="00314545"/>
    <w:rsid w:val="003B285F"/>
    <w:rsid w:val="003B4FC6"/>
    <w:rsid w:val="003F6078"/>
    <w:rsid w:val="004161E7"/>
    <w:rsid w:val="004331EB"/>
    <w:rsid w:val="004654D0"/>
    <w:rsid w:val="004C385C"/>
    <w:rsid w:val="004D4400"/>
    <w:rsid w:val="004D7825"/>
    <w:rsid w:val="00577A01"/>
    <w:rsid w:val="005925CE"/>
    <w:rsid w:val="005A4C25"/>
    <w:rsid w:val="005B7F0E"/>
    <w:rsid w:val="005D220F"/>
    <w:rsid w:val="005D72B0"/>
    <w:rsid w:val="005F0AE3"/>
    <w:rsid w:val="00601368"/>
    <w:rsid w:val="00603DBA"/>
    <w:rsid w:val="00604853"/>
    <w:rsid w:val="00617773"/>
    <w:rsid w:val="006E5A64"/>
    <w:rsid w:val="006E638B"/>
    <w:rsid w:val="007256AD"/>
    <w:rsid w:val="0076077C"/>
    <w:rsid w:val="00764AB6"/>
    <w:rsid w:val="007A3A9A"/>
    <w:rsid w:val="007E3284"/>
    <w:rsid w:val="007F2402"/>
    <w:rsid w:val="00822FA2"/>
    <w:rsid w:val="008440DE"/>
    <w:rsid w:val="00884F70"/>
    <w:rsid w:val="00886064"/>
    <w:rsid w:val="00896358"/>
    <w:rsid w:val="0089770A"/>
    <w:rsid w:val="008A0477"/>
    <w:rsid w:val="008B32D1"/>
    <w:rsid w:val="008C3242"/>
    <w:rsid w:val="008D57A1"/>
    <w:rsid w:val="008D667C"/>
    <w:rsid w:val="008F63E2"/>
    <w:rsid w:val="00913850"/>
    <w:rsid w:val="00915DB3"/>
    <w:rsid w:val="00933581"/>
    <w:rsid w:val="0094553A"/>
    <w:rsid w:val="0095365B"/>
    <w:rsid w:val="009546AE"/>
    <w:rsid w:val="00967E32"/>
    <w:rsid w:val="009848AB"/>
    <w:rsid w:val="009972FB"/>
    <w:rsid w:val="009A7951"/>
    <w:rsid w:val="009E5630"/>
    <w:rsid w:val="00A460BD"/>
    <w:rsid w:val="00A55A39"/>
    <w:rsid w:val="00AC5B75"/>
    <w:rsid w:val="00B01905"/>
    <w:rsid w:val="00B0440E"/>
    <w:rsid w:val="00B4591E"/>
    <w:rsid w:val="00B54508"/>
    <w:rsid w:val="00B647C2"/>
    <w:rsid w:val="00B769A8"/>
    <w:rsid w:val="00BD3FDC"/>
    <w:rsid w:val="00BF19F7"/>
    <w:rsid w:val="00C17115"/>
    <w:rsid w:val="00C222DD"/>
    <w:rsid w:val="00C52BE0"/>
    <w:rsid w:val="00C71FDC"/>
    <w:rsid w:val="00D03C88"/>
    <w:rsid w:val="00D72277"/>
    <w:rsid w:val="00DA11B3"/>
    <w:rsid w:val="00DA4B73"/>
    <w:rsid w:val="00DB7266"/>
    <w:rsid w:val="00DC12E8"/>
    <w:rsid w:val="00E33C86"/>
    <w:rsid w:val="00EA6EB9"/>
    <w:rsid w:val="00EC6FB2"/>
    <w:rsid w:val="00ED7980"/>
    <w:rsid w:val="00EE5BA4"/>
    <w:rsid w:val="00F0180F"/>
    <w:rsid w:val="00F1510C"/>
    <w:rsid w:val="00FA2135"/>
    <w:rsid w:val="00FA594A"/>
    <w:rsid w:val="00FB29F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19652"/>
  <w15:docId w15:val="{E8584933-6A99-4DED-B609-FF558127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180F"/>
    <w:rPr>
      <w:b/>
      <w:bCs/>
    </w:rPr>
  </w:style>
  <w:style w:type="paragraph" w:styleId="Cabealho">
    <w:name w:val="header"/>
    <w:basedOn w:val="Normal"/>
    <w:link w:val="CabealhoChar"/>
    <w:unhideWhenUsed/>
    <w:rsid w:val="00BF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19F7"/>
  </w:style>
  <w:style w:type="paragraph" w:styleId="Rodap">
    <w:name w:val="footer"/>
    <w:basedOn w:val="Normal"/>
    <w:link w:val="RodapChar"/>
    <w:uiPriority w:val="99"/>
    <w:unhideWhenUsed/>
    <w:rsid w:val="00BF1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9F7"/>
  </w:style>
  <w:style w:type="character" w:styleId="Hyperlink">
    <w:name w:val="Hyperlink"/>
    <w:basedOn w:val="Fontepargpadro"/>
    <w:semiHidden/>
    <w:rsid w:val="00BF19F7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B5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579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Ivanilda</dc:creator>
  <cp:lastModifiedBy>User</cp:lastModifiedBy>
  <cp:revision>7</cp:revision>
  <cp:lastPrinted>2022-01-19T16:17:00Z</cp:lastPrinted>
  <dcterms:created xsi:type="dcterms:W3CDTF">2025-01-14T17:31:00Z</dcterms:created>
  <dcterms:modified xsi:type="dcterms:W3CDTF">2025-01-15T11:17:00Z</dcterms:modified>
</cp:coreProperties>
</file>